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5D356" w14:textId="093B4A9B" w:rsidR="00900B1C" w:rsidRDefault="004E13DE" w:rsidP="5852C152">
      <w:pPr>
        <w:spacing w:after="0" w:line="240" w:lineRule="auto"/>
        <w:jc w:val="center"/>
        <w:rPr>
          <w:rFonts w:ascii="Arial" w:eastAsia="Arial" w:hAnsi="Arial" w:cs="Arial"/>
          <w:b/>
          <w:bCs/>
          <w:color w:val="000000" w:themeColor="text1"/>
          <w:sz w:val="28"/>
          <w:szCs w:val="28"/>
        </w:rPr>
      </w:pPr>
      <w:r w:rsidRPr="5852C152">
        <w:rPr>
          <w:rFonts w:ascii="Arial" w:eastAsia="Arial" w:hAnsi="Arial" w:cs="Arial"/>
          <w:b/>
          <w:bCs/>
          <w:color w:val="000000" w:themeColor="text1"/>
          <w:sz w:val="28"/>
          <w:szCs w:val="28"/>
        </w:rPr>
        <w:t xml:space="preserve">Minutes </w:t>
      </w:r>
      <w:r w:rsidR="00F272E4" w:rsidRPr="5852C152">
        <w:rPr>
          <w:rFonts w:ascii="Arial" w:eastAsia="Arial" w:hAnsi="Arial" w:cs="Arial"/>
          <w:b/>
          <w:bCs/>
          <w:color w:val="000000" w:themeColor="text1"/>
          <w:sz w:val="28"/>
          <w:szCs w:val="28"/>
        </w:rPr>
        <w:t>of</w:t>
      </w:r>
      <w:r w:rsidR="001232ED" w:rsidRPr="5852C152">
        <w:rPr>
          <w:rFonts w:ascii="Arial" w:eastAsia="Arial" w:hAnsi="Arial" w:cs="Arial"/>
          <w:b/>
          <w:bCs/>
          <w:color w:val="000000" w:themeColor="text1"/>
          <w:sz w:val="28"/>
          <w:szCs w:val="28"/>
        </w:rPr>
        <w:t xml:space="preserve"> the Meeting </w:t>
      </w:r>
      <w:r w:rsidR="3AC60635" w:rsidRPr="5852C152">
        <w:rPr>
          <w:rFonts w:ascii="Arial" w:eastAsia="Arial" w:hAnsi="Arial" w:cs="Arial"/>
          <w:b/>
          <w:bCs/>
          <w:color w:val="000000" w:themeColor="text1"/>
          <w:sz w:val="28"/>
          <w:szCs w:val="28"/>
        </w:rPr>
        <w:t>of the Executive Committee</w:t>
      </w:r>
    </w:p>
    <w:p w14:paraId="03D977AB" w14:textId="7925E8E5" w:rsidR="00900B1C" w:rsidRDefault="3AC60635" w:rsidP="5852C152">
      <w:pPr>
        <w:spacing w:after="0" w:line="240" w:lineRule="auto"/>
        <w:jc w:val="center"/>
        <w:rPr>
          <w:rFonts w:ascii="Arial" w:eastAsia="Arial" w:hAnsi="Arial" w:cs="Arial"/>
          <w:b/>
          <w:bCs/>
          <w:color w:val="000000" w:themeColor="text1"/>
          <w:sz w:val="28"/>
          <w:szCs w:val="28"/>
        </w:rPr>
      </w:pPr>
      <w:r w:rsidRPr="5852C152">
        <w:rPr>
          <w:rFonts w:ascii="Arial" w:eastAsia="Arial" w:hAnsi="Arial" w:cs="Arial"/>
          <w:b/>
          <w:bCs/>
          <w:color w:val="000000" w:themeColor="text1"/>
          <w:sz w:val="28"/>
          <w:szCs w:val="28"/>
        </w:rPr>
        <w:t>of the Leander Sea Scout Group</w:t>
      </w:r>
      <w:r w:rsidR="002B44F5" w:rsidRPr="5852C152">
        <w:rPr>
          <w:rFonts w:ascii="Arial" w:eastAsia="Arial" w:hAnsi="Arial" w:cs="Arial"/>
          <w:b/>
          <w:bCs/>
          <w:color w:val="000000" w:themeColor="text1"/>
          <w:sz w:val="28"/>
          <w:szCs w:val="28"/>
        </w:rPr>
        <w:t xml:space="preserve"> at HQ</w:t>
      </w:r>
    </w:p>
    <w:p w14:paraId="25A4873C" w14:textId="76514DEA" w:rsidR="00900B1C" w:rsidRDefault="3AC60635" w:rsidP="5852C152">
      <w:pPr>
        <w:spacing w:after="0" w:line="240" w:lineRule="auto"/>
        <w:jc w:val="center"/>
        <w:rPr>
          <w:rFonts w:ascii="Arial" w:eastAsia="Arial" w:hAnsi="Arial" w:cs="Arial"/>
          <w:b/>
          <w:bCs/>
          <w:color w:val="000000" w:themeColor="text1"/>
          <w:sz w:val="28"/>
          <w:szCs w:val="28"/>
        </w:rPr>
      </w:pPr>
      <w:r w:rsidRPr="5852C152">
        <w:rPr>
          <w:rFonts w:ascii="Arial" w:eastAsia="Arial" w:hAnsi="Arial" w:cs="Arial"/>
          <w:b/>
          <w:bCs/>
          <w:color w:val="000000" w:themeColor="text1"/>
          <w:sz w:val="28"/>
          <w:szCs w:val="28"/>
        </w:rPr>
        <w:t>Monday 16 May</w:t>
      </w:r>
      <w:r w:rsidR="00F272E4" w:rsidRPr="5852C152">
        <w:rPr>
          <w:rFonts w:ascii="Arial" w:eastAsia="Arial" w:hAnsi="Arial" w:cs="Arial"/>
          <w:b/>
          <w:bCs/>
          <w:color w:val="000000" w:themeColor="text1"/>
          <w:sz w:val="28"/>
          <w:szCs w:val="28"/>
        </w:rPr>
        <w:t xml:space="preserve"> </w:t>
      </w:r>
      <w:r w:rsidRPr="5852C152">
        <w:rPr>
          <w:rFonts w:ascii="Arial" w:eastAsia="Arial" w:hAnsi="Arial" w:cs="Arial"/>
          <w:b/>
          <w:bCs/>
          <w:color w:val="000000" w:themeColor="text1"/>
          <w:sz w:val="28"/>
          <w:szCs w:val="28"/>
        </w:rPr>
        <w:t xml:space="preserve">2022 </w:t>
      </w:r>
    </w:p>
    <w:p w14:paraId="50A398F0" w14:textId="4A8C598E" w:rsidR="00900B1C" w:rsidRDefault="00900B1C" w:rsidP="0026291E">
      <w:pPr>
        <w:spacing w:after="120" w:line="240" w:lineRule="auto"/>
        <w:jc w:val="center"/>
        <w:rPr>
          <w:rFonts w:ascii="Arial" w:eastAsia="Arial" w:hAnsi="Arial" w:cs="Arial"/>
          <w:color w:val="000000" w:themeColor="text1"/>
        </w:rPr>
      </w:pPr>
    </w:p>
    <w:p w14:paraId="315E5A75" w14:textId="21A7C7F8" w:rsidR="001232ED" w:rsidRDefault="00F272E4" w:rsidP="000D7E63">
      <w:pPr>
        <w:pStyle w:val="ListParagraph"/>
        <w:spacing w:after="0" w:line="240" w:lineRule="auto"/>
        <w:ind w:left="0"/>
        <w:rPr>
          <w:rFonts w:ascii="Arial" w:eastAsia="Arial" w:hAnsi="Arial" w:cs="Arial"/>
          <w:b/>
          <w:bCs/>
          <w:color w:val="000000" w:themeColor="text1"/>
        </w:rPr>
      </w:pPr>
      <w:r>
        <w:rPr>
          <w:rFonts w:ascii="Arial" w:eastAsia="Arial" w:hAnsi="Arial" w:cs="Arial"/>
          <w:b/>
          <w:bCs/>
          <w:color w:val="000000" w:themeColor="text1"/>
        </w:rPr>
        <w:t>Present</w:t>
      </w:r>
    </w:p>
    <w:p w14:paraId="55D2F076" w14:textId="3CF5F56B" w:rsidR="0059112E" w:rsidRDefault="00F272E4"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Penny D’Souza, </w:t>
      </w:r>
      <w:r w:rsidR="002D1951" w:rsidRPr="5852C152">
        <w:rPr>
          <w:rFonts w:ascii="Arial" w:eastAsia="Arial" w:hAnsi="Arial" w:cs="Arial"/>
          <w:color w:val="000000" w:themeColor="text1"/>
        </w:rPr>
        <w:t xml:space="preserve"> Andre</w:t>
      </w:r>
      <w:r w:rsidR="005A1C3B" w:rsidRPr="5852C152">
        <w:rPr>
          <w:rFonts w:ascii="Arial" w:eastAsia="Arial" w:hAnsi="Arial" w:cs="Arial"/>
          <w:color w:val="000000" w:themeColor="text1"/>
        </w:rPr>
        <w:t>w Jackson</w:t>
      </w:r>
      <w:r w:rsidR="002D1951" w:rsidRPr="5852C152">
        <w:rPr>
          <w:rFonts w:ascii="Arial" w:eastAsia="Arial" w:hAnsi="Arial" w:cs="Arial"/>
          <w:color w:val="000000" w:themeColor="text1"/>
        </w:rPr>
        <w:t>, Dick Riches, Robin Burr, Alex Newman</w:t>
      </w:r>
    </w:p>
    <w:p w14:paraId="2A363C6D" w14:textId="69B91325" w:rsidR="3AC60635" w:rsidRPr="007E7B62" w:rsidRDefault="3AC60635" w:rsidP="5852C152">
      <w:pPr>
        <w:pStyle w:val="ListParagraph"/>
        <w:spacing w:after="0" w:line="240" w:lineRule="auto"/>
        <w:ind w:left="0"/>
        <w:rPr>
          <w:rFonts w:ascii="Arial" w:eastAsia="Arial" w:hAnsi="Arial" w:cs="Arial"/>
          <w:color w:val="000000" w:themeColor="text1"/>
        </w:rPr>
      </w:pPr>
      <w:r w:rsidRPr="007E7B62">
        <w:rPr>
          <w:rFonts w:ascii="Arial" w:eastAsia="Arial" w:hAnsi="Arial" w:cs="Arial"/>
          <w:b/>
          <w:bCs/>
          <w:color w:val="000000" w:themeColor="text1"/>
        </w:rPr>
        <w:t>Apologies</w:t>
      </w:r>
      <w:r w:rsidR="0088332A" w:rsidRPr="007E7B62">
        <w:rPr>
          <w:rFonts w:ascii="Arial" w:eastAsia="Arial" w:hAnsi="Arial" w:cs="Arial"/>
          <w:color w:val="000000" w:themeColor="text1"/>
        </w:rPr>
        <w:t xml:space="preserve"> </w:t>
      </w:r>
      <w:r w:rsidR="5852C152" w:rsidRPr="007E7B62">
        <w:rPr>
          <w:rFonts w:ascii="Arial" w:eastAsia="Arial" w:hAnsi="Arial" w:cs="Arial"/>
          <w:color w:val="000000" w:themeColor="text1"/>
        </w:rPr>
        <w:t>Paul Lomas-Clarke, Tim Pullen, Cathy Johnson</w:t>
      </w:r>
    </w:p>
    <w:p w14:paraId="18B67E9D" w14:textId="55586623" w:rsidR="00900B1C" w:rsidRPr="007E7B62" w:rsidRDefault="00900B1C" w:rsidP="000D7E63">
      <w:pPr>
        <w:pStyle w:val="ListParagraph"/>
        <w:spacing w:after="0" w:line="240" w:lineRule="auto"/>
        <w:ind w:left="0"/>
        <w:rPr>
          <w:rFonts w:ascii="Arial" w:eastAsia="Arial" w:hAnsi="Arial" w:cs="Arial"/>
          <w:color w:val="000000" w:themeColor="text1"/>
        </w:rPr>
      </w:pPr>
    </w:p>
    <w:p w14:paraId="4D339EA6" w14:textId="5A8A45E2" w:rsidR="001232ED" w:rsidRPr="001232ED" w:rsidRDefault="3AC60635" w:rsidP="000D7E63">
      <w:pPr>
        <w:pStyle w:val="ListParagraph"/>
        <w:spacing w:after="0" w:line="240" w:lineRule="auto"/>
        <w:ind w:left="0"/>
        <w:rPr>
          <w:rFonts w:ascii="Arial" w:eastAsia="Arial" w:hAnsi="Arial" w:cs="Arial"/>
          <w:b/>
          <w:bCs/>
          <w:color w:val="000000" w:themeColor="text1"/>
        </w:rPr>
      </w:pPr>
      <w:r w:rsidRPr="001232ED">
        <w:rPr>
          <w:rFonts w:ascii="Arial" w:eastAsia="Arial" w:hAnsi="Arial" w:cs="Arial"/>
          <w:b/>
          <w:bCs/>
          <w:color w:val="000000" w:themeColor="text1"/>
        </w:rPr>
        <w:t xml:space="preserve">Minutes of last meeting </w:t>
      </w:r>
    </w:p>
    <w:p w14:paraId="3CFF9E17" w14:textId="673428AD" w:rsidR="00182713" w:rsidRPr="00182713" w:rsidRDefault="001232ED" w:rsidP="000D7E63">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T</w:t>
      </w:r>
      <w:r w:rsidR="00182713" w:rsidRPr="5852C152">
        <w:rPr>
          <w:rFonts w:ascii="Arial" w:eastAsia="Arial" w:hAnsi="Arial" w:cs="Arial"/>
          <w:color w:val="000000" w:themeColor="text1"/>
        </w:rPr>
        <w:t>he</w:t>
      </w:r>
      <w:r w:rsidRPr="5852C152">
        <w:rPr>
          <w:rFonts w:ascii="Arial" w:eastAsia="Arial" w:hAnsi="Arial" w:cs="Arial"/>
          <w:color w:val="000000" w:themeColor="text1"/>
        </w:rPr>
        <w:t xml:space="preserve"> m</w:t>
      </w:r>
      <w:r w:rsidR="00F272E4" w:rsidRPr="5852C152">
        <w:rPr>
          <w:rFonts w:ascii="Arial" w:eastAsia="Arial" w:hAnsi="Arial" w:cs="Arial"/>
          <w:color w:val="000000" w:themeColor="text1"/>
        </w:rPr>
        <w:t xml:space="preserve">inutes of the meeting on </w:t>
      </w:r>
      <w:r w:rsidR="005A1C3B" w:rsidRPr="5852C152">
        <w:rPr>
          <w:rFonts w:ascii="Arial" w:eastAsia="Arial" w:hAnsi="Arial" w:cs="Arial"/>
          <w:color w:val="000000" w:themeColor="text1"/>
        </w:rPr>
        <w:t>7 March</w:t>
      </w:r>
      <w:r w:rsidRPr="5852C152">
        <w:rPr>
          <w:rFonts w:ascii="Arial" w:eastAsia="Arial" w:hAnsi="Arial" w:cs="Arial"/>
          <w:color w:val="000000" w:themeColor="text1"/>
        </w:rPr>
        <w:t xml:space="preserve"> </w:t>
      </w:r>
      <w:r w:rsidR="005A1C3B" w:rsidRPr="5852C152">
        <w:rPr>
          <w:rFonts w:ascii="Arial" w:eastAsia="Arial" w:hAnsi="Arial" w:cs="Arial"/>
          <w:color w:val="000000" w:themeColor="text1"/>
        </w:rPr>
        <w:t xml:space="preserve">2022 </w:t>
      </w:r>
      <w:r w:rsidR="00182713" w:rsidRPr="5852C152">
        <w:rPr>
          <w:rFonts w:ascii="Arial" w:eastAsia="Arial" w:hAnsi="Arial" w:cs="Arial"/>
          <w:color w:val="000000" w:themeColor="text1"/>
        </w:rPr>
        <w:t xml:space="preserve">were </w:t>
      </w:r>
      <w:r w:rsidR="0088332A" w:rsidRPr="5852C152">
        <w:rPr>
          <w:rFonts w:ascii="Arial" w:eastAsia="Arial" w:hAnsi="Arial" w:cs="Arial"/>
          <w:color w:val="000000" w:themeColor="text1"/>
        </w:rPr>
        <w:t xml:space="preserve">approved </w:t>
      </w:r>
      <w:r w:rsidR="00F272E4" w:rsidRPr="5852C152">
        <w:rPr>
          <w:rFonts w:ascii="Arial" w:eastAsia="Arial" w:hAnsi="Arial" w:cs="Arial"/>
          <w:color w:val="000000" w:themeColor="text1"/>
        </w:rPr>
        <w:t>as an accurate record.</w:t>
      </w:r>
    </w:p>
    <w:p w14:paraId="17AC0319" w14:textId="48C53648" w:rsidR="00182713" w:rsidRPr="00182713" w:rsidRDefault="00182713" w:rsidP="000D7E63">
      <w:pPr>
        <w:pStyle w:val="ListParagraph"/>
        <w:spacing w:after="0" w:line="240" w:lineRule="auto"/>
        <w:ind w:left="0"/>
        <w:rPr>
          <w:rFonts w:ascii="Arial" w:eastAsia="Arial" w:hAnsi="Arial" w:cs="Arial"/>
          <w:color w:val="000000" w:themeColor="text1"/>
        </w:rPr>
      </w:pPr>
    </w:p>
    <w:p w14:paraId="3BA0AC11" w14:textId="7536B6DF" w:rsidR="00182713" w:rsidRPr="002D1951" w:rsidRDefault="002D1951" w:rsidP="000D7E63">
      <w:pPr>
        <w:pStyle w:val="ListParagraph"/>
        <w:spacing w:after="0" w:line="240" w:lineRule="auto"/>
        <w:ind w:left="0"/>
        <w:rPr>
          <w:rFonts w:ascii="Arial" w:eastAsia="Arial" w:hAnsi="Arial" w:cs="Arial"/>
          <w:b/>
          <w:bCs/>
          <w:color w:val="000000" w:themeColor="text1"/>
        </w:rPr>
      </w:pPr>
      <w:r w:rsidRPr="002D1951">
        <w:rPr>
          <w:rFonts w:ascii="Arial" w:eastAsia="Arial" w:hAnsi="Arial" w:cs="Arial"/>
          <w:b/>
          <w:bCs/>
          <w:color w:val="000000" w:themeColor="text1"/>
        </w:rPr>
        <w:t>Matters arising</w:t>
      </w:r>
    </w:p>
    <w:p w14:paraId="6B24D992" w14:textId="269CCC31" w:rsidR="008C63EB" w:rsidRDefault="006D3A93" w:rsidP="000D7E63">
      <w:pPr>
        <w:pStyle w:val="ListParagraph"/>
        <w:numPr>
          <w:ilvl w:val="0"/>
          <w:numId w:val="5"/>
        </w:numPr>
        <w:spacing w:after="0" w:line="240" w:lineRule="auto"/>
        <w:ind w:left="0"/>
        <w:rPr>
          <w:rFonts w:ascii="Arial" w:eastAsia="Arial" w:hAnsi="Arial" w:cs="Arial"/>
          <w:color w:val="000000" w:themeColor="text1"/>
        </w:rPr>
      </w:pPr>
      <w:r w:rsidRPr="5852C152">
        <w:rPr>
          <w:rFonts w:ascii="Arial" w:eastAsia="Arial" w:hAnsi="Arial" w:cs="Arial"/>
          <w:b/>
          <w:bCs/>
          <w:color w:val="000000" w:themeColor="text1"/>
        </w:rPr>
        <w:t>Robin</w:t>
      </w:r>
      <w:r w:rsidRPr="5852C152">
        <w:rPr>
          <w:rFonts w:ascii="Arial" w:eastAsia="Arial" w:hAnsi="Arial" w:cs="Arial"/>
          <w:color w:val="000000" w:themeColor="text1"/>
        </w:rPr>
        <w:t xml:space="preserve"> will produce an </w:t>
      </w:r>
      <w:r w:rsidR="008C63EB" w:rsidRPr="5852C152">
        <w:rPr>
          <w:rFonts w:ascii="Arial" w:eastAsia="Arial" w:hAnsi="Arial" w:cs="Arial"/>
          <w:color w:val="000000" w:themeColor="text1"/>
        </w:rPr>
        <w:t xml:space="preserve">OSM tool summary and recommended use (will be paid for on a county basis, but may take time). </w:t>
      </w:r>
      <w:r w:rsidRPr="5852C152">
        <w:rPr>
          <w:rFonts w:ascii="Arial" w:eastAsia="Arial" w:hAnsi="Arial" w:cs="Arial"/>
          <w:color w:val="000000" w:themeColor="text1"/>
        </w:rPr>
        <w:t xml:space="preserve"> Carried forward from last meeting.</w:t>
      </w:r>
    </w:p>
    <w:p w14:paraId="20876A92" w14:textId="5C62B717" w:rsidR="002D1951" w:rsidRPr="006D3A93" w:rsidRDefault="008C63EB" w:rsidP="5852C152">
      <w:pPr>
        <w:pStyle w:val="ListParagraph"/>
        <w:numPr>
          <w:ilvl w:val="0"/>
          <w:numId w:val="5"/>
        </w:numPr>
        <w:spacing w:after="0" w:line="240" w:lineRule="auto"/>
        <w:ind w:left="0"/>
        <w:rPr>
          <w:rFonts w:ascii="Arial" w:eastAsia="Arial" w:hAnsi="Arial" w:cs="Arial"/>
          <w:color w:val="000000" w:themeColor="text1"/>
        </w:rPr>
      </w:pPr>
      <w:r w:rsidRPr="5852C152">
        <w:rPr>
          <w:rFonts w:ascii="Arial" w:eastAsia="Arial" w:hAnsi="Arial" w:cs="Arial"/>
          <w:b/>
          <w:bCs/>
          <w:color w:val="000000" w:themeColor="text1"/>
        </w:rPr>
        <w:t>Tim</w:t>
      </w:r>
      <w:r w:rsidRPr="5852C152">
        <w:rPr>
          <w:rFonts w:ascii="Arial" w:eastAsia="Arial" w:hAnsi="Arial" w:cs="Arial"/>
          <w:color w:val="000000" w:themeColor="text1"/>
        </w:rPr>
        <w:t xml:space="preserve"> will give Paul details of county payment of OSM for him to follow up – carried forward</w:t>
      </w:r>
    </w:p>
    <w:p w14:paraId="5935F9B6" w14:textId="38020CC6" w:rsidR="5852C152" w:rsidRDefault="5852C152" w:rsidP="5852C152">
      <w:pPr>
        <w:pStyle w:val="ListParagraph"/>
        <w:numPr>
          <w:ilvl w:val="0"/>
          <w:numId w:val="5"/>
        </w:numPr>
        <w:spacing w:after="0" w:line="240" w:lineRule="auto"/>
        <w:ind w:left="0"/>
        <w:rPr>
          <w:rFonts w:eastAsiaTheme="minorEastAsia"/>
        </w:rPr>
      </w:pPr>
      <w:r w:rsidRPr="5852C152">
        <w:rPr>
          <w:rFonts w:ascii="Arial" w:hAnsi="Arial" w:cs="Arial"/>
          <w:b/>
          <w:bCs/>
        </w:rPr>
        <w:t xml:space="preserve">Defibrillator – </w:t>
      </w:r>
      <w:r w:rsidRPr="5852C152">
        <w:rPr>
          <w:rFonts w:ascii="Arial" w:hAnsi="Arial" w:cs="Arial"/>
        </w:rPr>
        <w:t xml:space="preserve">we now have a fundraising page to raise funds towards the cost of £975. </w:t>
      </w:r>
      <w:r w:rsidRPr="5852C152">
        <w:rPr>
          <w:rFonts w:ascii="Arial" w:hAnsi="Arial" w:cs="Arial"/>
          <w:b/>
          <w:bCs/>
        </w:rPr>
        <w:t>Andrew</w:t>
      </w:r>
      <w:r w:rsidRPr="5852C152">
        <w:rPr>
          <w:rFonts w:ascii="Arial" w:hAnsi="Arial" w:cs="Arial"/>
        </w:rPr>
        <w:t xml:space="preserve"> will speak to Gulshat, </w:t>
      </w:r>
      <w:proofErr w:type="spellStart"/>
      <w:r w:rsidRPr="5852C152">
        <w:rPr>
          <w:rFonts w:ascii="Arial" w:hAnsi="Arial" w:cs="Arial"/>
        </w:rPr>
        <w:t>Wenjin</w:t>
      </w:r>
      <w:proofErr w:type="spellEnd"/>
      <w:r w:rsidRPr="5852C152">
        <w:rPr>
          <w:rFonts w:ascii="Arial" w:hAnsi="Arial" w:cs="Arial"/>
        </w:rPr>
        <w:t xml:space="preserve"> and Nigel to raise awareness</w:t>
      </w:r>
    </w:p>
    <w:p w14:paraId="12EE35BE" w14:textId="1F218E6A" w:rsidR="00B70DD5" w:rsidRPr="00B70DD5" w:rsidRDefault="00B70DD5" w:rsidP="5852C152">
      <w:pPr>
        <w:pStyle w:val="ListParagraph"/>
        <w:numPr>
          <w:ilvl w:val="0"/>
          <w:numId w:val="5"/>
        </w:numPr>
        <w:spacing w:after="0" w:line="240" w:lineRule="auto"/>
        <w:ind w:left="0"/>
        <w:rPr>
          <w:rFonts w:ascii="Arial" w:eastAsia="Arial" w:hAnsi="Arial" w:cs="Arial"/>
          <w:color w:val="000000" w:themeColor="text1"/>
        </w:rPr>
      </w:pPr>
      <w:r w:rsidRPr="5852C152">
        <w:rPr>
          <w:rFonts w:ascii="Arial" w:hAnsi="Arial" w:cs="Arial"/>
          <w:b/>
          <w:bCs/>
        </w:rPr>
        <w:t xml:space="preserve">Hirers and Kingston Academy – </w:t>
      </w:r>
      <w:r w:rsidRPr="5852C152">
        <w:rPr>
          <w:rFonts w:ascii="Arial" w:hAnsi="Arial" w:cs="Arial"/>
        </w:rPr>
        <w:t xml:space="preserve">following investigation it is clear there is no way to </w:t>
      </w:r>
      <w:r w:rsidR="003B6DCC">
        <w:rPr>
          <w:rFonts w:ascii="Arial" w:hAnsi="Arial" w:cs="Arial"/>
        </w:rPr>
        <w:t>manoeuvre</w:t>
      </w:r>
      <w:r w:rsidR="007E7B62">
        <w:rPr>
          <w:rFonts w:ascii="Arial" w:hAnsi="Arial" w:cs="Arial"/>
        </w:rPr>
        <w:t xml:space="preserve"> </w:t>
      </w:r>
      <w:r w:rsidRPr="5852C152">
        <w:rPr>
          <w:rFonts w:ascii="Arial" w:hAnsi="Arial" w:cs="Arial"/>
        </w:rPr>
        <w:t xml:space="preserve">their dragon boat </w:t>
      </w:r>
      <w:r w:rsidR="003B6DCC">
        <w:rPr>
          <w:rFonts w:ascii="Arial" w:hAnsi="Arial" w:cs="Arial"/>
        </w:rPr>
        <w:t>from the yard to the river</w:t>
      </w:r>
      <w:r w:rsidRPr="5852C152">
        <w:rPr>
          <w:rFonts w:ascii="Arial" w:hAnsi="Arial" w:cs="Arial"/>
        </w:rPr>
        <w:t>.  No further action.</w:t>
      </w:r>
    </w:p>
    <w:p w14:paraId="6C08BB0B" w14:textId="77C0F103" w:rsidR="5852C152" w:rsidRDefault="5852C152" w:rsidP="5852C152">
      <w:pPr>
        <w:pStyle w:val="ListParagraph"/>
        <w:numPr>
          <w:ilvl w:val="0"/>
          <w:numId w:val="5"/>
        </w:numPr>
        <w:spacing w:after="0" w:line="240" w:lineRule="auto"/>
        <w:ind w:left="0"/>
        <w:rPr>
          <w:color w:val="000000" w:themeColor="text1"/>
        </w:rPr>
      </w:pPr>
      <w:r w:rsidRPr="5852C152">
        <w:rPr>
          <w:rFonts w:ascii="Arial" w:hAnsi="Arial" w:cs="Arial"/>
          <w:b/>
          <w:bCs/>
        </w:rPr>
        <w:t>Subs</w:t>
      </w:r>
      <w:r w:rsidRPr="5852C152">
        <w:rPr>
          <w:rFonts w:ascii="Arial" w:hAnsi="Arial" w:cs="Arial"/>
        </w:rPr>
        <w:t xml:space="preserve"> – about 13 parents yet to increase S/O, </w:t>
      </w:r>
      <w:r w:rsidRPr="5852C152">
        <w:rPr>
          <w:rFonts w:ascii="Arial" w:hAnsi="Arial" w:cs="Arial"/>
          <w:b/>
          <w:bCs/>
        </w:rPr>
        <w:t>Andrew</w:t>
      </w:r>
      <w:r w:rsidRPr="5852C152">
        <w:rPr>
          <w:rFonts w:ascii="Arial" w:hAnsi="Arial" w:cs="Arial"/>
        </w:rPr>
        <w:t xml:space="preserve"> will gently chase</w:t>
      </w:r>
      <w:r w:rsidR="007E7B62">
        <w:rPr>
          <w:rFonts w:ascii="Arial" w:hAnsi="Arial" w:cs="Arial"/>
        </w:rPr>
        <w:t xml:space="preserve"> and check with Section Leaders before doing so</w:t>
      </w:r>
      <w:r w:rsidRPr="5852C152">
        <w:rPr>
          <w:rFonts w:ascii="Arial" w:hAnsi="Arial" w:cs="Arial"/>
        </w:rPr>
        <w:t>.</w:t>
      </w:r>
    </w:p>
    <w:p w14:paraId="368198E7" w14:textId="77777777" w:rsidR="00DB70C2" w:rsidRPr="002D1951" w:rsidRDefault="00DB70C2" w:rsidP="000D7E63">
      <w:pPr>
        <w:pStyle w:val="ListParagraph"/>
        <w:spacing w:after="0" w:line="240" w:lineRule="auto"/>
        <w:ind w:left="0"/>
        <w:rPr>
          <w:rFonts w:ascii="Arial" w:hAnsi="Arial" w:cs="Arial"/>
          <w:b/>
          <w:bCs/>
        </w:rPr>
      </w:pPr>
    </w:p>
    <w:p w14:paraId="7F625161" w14:textId="1A5F422F" w:rsidR="002B5AE0" w:rsidRPr="002D1951" w:rsidRDefault="0088332A" w:rsidP="000D7E63">
      <w:pPr>
        <w:pStyle w:val="ListParagraph"/>
        <w:spacing w:after="0" w:line="240" w:lineRule="auto"/>
        <w:ind w:left="0"/>
        <w:rPr>
          <w:rFonts w:ascii="Arial" w:eastAsia="Arial" w:hAnsi="Arial" w:cs="Arial"/>
          <w:b/>
          <w:bCs/>
          <w:color w:val="000000" w:themeColor="text1"/>
        </w:rPr>
      </w:pPr>
      <w:r w:rsidRPr="5852C152">
        <w:rPr>
          <w:rFonts w:ascii="Arial" w:eastAsia="Arial" w:hAnsi="Arial" w:cs="Arial"/>
          <w:b/>
          <w:bCs/>
          <w:color w:val="000000" w:themeColor="text1"/>
        </w:rPr>
        <w:t>GSL &amp; Section Reports</w:t>
      </w:r>
      <w:r w:rsidR="00DB70C2" w:rsidRPr="5852C152">
        <w:rPr>
          <w:rFonts w:ascii="Arial" w:eastAsia="Arial" w:hAnsi="Arial" w:cs="Arial"/>
          <w:b/>
          <w:bCs/>
          <w:color w:val="000000" w:themeColor="text1"/>
        </w:rPr>
        <w:t xml:space="preserve">  </w:t>
      </w:r>
    </w:p>
    <w:p w14:paraId="223F635D" w14:textId="7A8D67BD"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Overall we are close to capacity – around 78 members</w:t>
      </w:r>
    </w:p>
    <w:p w14:paraId="017C535F" w14:textId="27B8EA4E"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16 Explorers – </w:t>
      </w:r>
      <w:r w:rsidR="00957BA4">
        <w:rPr>
          <w:rFonts w:ascii="Arial" w:eastAsia="Arial" w:hAnsi="Arial" w:cs="Arial"/>
          <w:color w:val="000000" w:themeColor="text1"/>
        </w:rPr>
        <w:t xml:space="preserve">a very active group, and </w:t>
      </w:r>
      <w:r w:rsidRPr="5852C152">
        <w:rPr>
          <w:rFonts w:ascii="Arial" w:eastAsia="Arial" w:hAnsi="Arial" w:cs="Arial"/>
          <w:color w:val="000000" w:themeColor="text1"/>
        </w:rPr>
        <w:t>not looking to expand.</w:t>
      </w:r>
    </w:p>
    <w:p w14:paraId="7512B88A" w14:textId="233CC8CA"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All activities </w:t>
      </w:r>
      <w:r w:rsidR="00957BA4">
        <w:rPr>
          <w:rFonts w:ascii="Arial" w:eastAsia="Arial" w:hAnsi="Arial" w:cs="Arial"/>
          <w:color w:val="000000" w:themeColor="text1"/>
        </w:rPr>
        <w:t xml:space="preserve">across all Sections were reported as </w:t>
      </w:r>
      <w:r w:rsidRPr="5852C152">
        <w:rPr>
          <w:rFonts w:ascii="Arial" w:eastAsia="Arial" w:hAnsi="Arial" w:cs="Arial"/>
          <w:color w:val="000000" w:themeColor="text1"/>
        </w:rPr>
        <w:t>going well.</w:t>
      </w:r>
    </w:p>
    <w:p w14:paraId="75A4DB74" w14:textId="77777777" w:rsidR="00BF3BC8" w:rsidRDefault="00BF3BC8" w:rsidP="5852C152">
      <w:pPr>
        <w:pStyle w:val="ListParagraph"/>
        <w:spacing w:after="0" w:line="240" w:lineRule="auto"/>
        <w:ind w:left="0"/>
        <w:rPr>
          <w:rFonts w:ascii="Arial" w:eastAsia="Arial" w:hAnsi="Arial" w:cs="Arial"/>
          <w:color w:val="000000" w:themeColor="text1"/>
        </w:rPr>
      </w:pPr>
    </w:p>
    <w:p w14:paraId="3D5DFEA5" w14:textId="38CB9877"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Unlikely to be entering the National Sea Scouts Regatta as </w:t>
      </w:r>
      <w:r w:rsidR="005D6752">
        <w:rPr>
          <w:rFonts w:ascii="Arial" w:eastAsia="Arial" w:hAnsi="Arial" w:cs="Arial"/>
          <w:color w:val="000000" w:themeColor="text1"/>
        </w:rPr>
        <w:t xml:space="preserve">many of our young people </w:t>
      </w:r>
      <w:r w:rsidRPr="5852C152">
        <w:rPr>
          <w:rFonts w:ascii="Arial" w:eastAsia="Arial" w:hAnsi="Arial" w:cs="Arial"/>
          <w:color w:val="000000" w:themeColor="text1"/>
        </w:rPr>
        <w:t xml:space="preserve">don’t have the </w:t>
      </w:r>
      <w:r w:rsidR="005D6752">
        <w:rPr>
          <w:rFonts w:ascii="Arial" w:eastAsia="Arial" w:hAnsi="Arial" w:cs="Arial"/>
          <w:color w:val="000000" w:themeColor="text1"/>
        </w:rPr>
        <w:t xml:space="preserve">boating </w:t>
      </w:r>
      <w:r w:rsidRPr="5852C152">
        <w:rPr>
          <w:rFonts w:ascii="Arial" w:eastAsia="Arial" w:hAnsi="Arial" w:cs="Arial"/>
          <w:color w:val="000000" w:themeColor="text1"/>
        </w:rPr>
        <w:t>skills</w:t>
      </w:r>
      <w:r w:rsidR="005D6752">
        <w:rPr>
          <w:rFonts w:ascii="Arial" w:eastAsia="Arial" w:hAnsi="Arial" w:cs="Arial"/>
          <w:color w:val="000000" w:themeColor="text1"/>
        </w:rPr>
        <w:t xml:space="preserve"> required. </w:t>
      </w:r>
      <w:r w:rsidRPr="5852C152">
        <w:rPr>
          <w:rFonts w:ascii="Arial" w:eastAsia="Arial" w:hAnsi="Arial" w:cs="Arial"/>
          <w:color w:val="000000" w:themeColor="text1"/>
        </w:rPr>
        <w:t xml:space="preserve">‘Skills fade’ due to Covid is </w:t>
      </w:r>
      <w:r w:rsidR="005D6752">
        <w:rPr>
          <w:rFonts w:ascii="Arial" w:eastAsia="Arial" w:hAnsi="Arial" w:cs="Arial"/>
          <w:color w:val="000000" w:themeColor="text1"/>
        </w:rPr>
        <w:t xml:space="preserve">reported to be </w:t>
      </w:r>
      <w:r w:rsidRPr="5852C152">
        <w:rPr>
          <w:rFonts w:ascii="Arial" w:eastAsia="Arial" w:hAnsi="Arial" w:cs="Arial"/>
          <w:color w:val="000000" w:themeColor="text1"/>
        </w:rPr>
        <w:t xml:space="preserve">a </w:t>
      </w:r>
      <w:r w:rsidR="005D6752">
        <w:rPr>
          <w:rFonts w:ascii="Arial" w:eastAsia="Arial" w:hAnsi="Arial" w:cs="Arial"/>
          <w:color w:val="000000" w:themeColor="text1"/>
        </w:rPr>
        <w:t xml:space="preserve">common </w:t>
      </w:r>
      <w:r w:rsidRPr="5852C152">
        <w:rPr>
          <w:rFonts w:ascii="Arial" w:eastAsia="Arial" w:hAnsi="Arial" w:cs="Arial"/>
          <w:color w:val="000000" w:themeColor="text1"/>
        </w:rPr>
        <w:t>challenge</w:t>
      </w:r>
      <w:r w:rsidR="005D6752">
        <w:rPr>
          <w:rFonts w:ascii="Arial" w:eastAsia="Arial" w:hAnsi="Arial" w:cs="Arial"/>
          <w:color w:val="000000" w:themeColor="text1"/>
        </w:rPr>
        <w:t xml:space="preserve"> for other groups</w:t>
      </w:r>
      <w:r w:rsidRPr="5852C152">
        <w:rPr>
          <w:rFonts w:ascii="Arial" w:eastAsia="Arial" w:hAnsi="Arial" w:cs="Arial"/>
          <w:color w:val="000000" w:themeColor="text1"/>
        </w:rPr>
        <w:t>.</w:t>
      </w:r>
    </w:p>
    <w:p w14:paraId="6EB22707" w14:textId="77777777" w:rsidR="00BF3BC8" w:rsidRDefault="00BF3BC8" w:rsidP="5852C152">
      <w:pPr>
        <w:pStyle w:val="ListParagraph"/>
        <w:spacing w:after="0" w:line="240" w:lineRule="auto"/>
        <w:ind w:left="0"/>
        <w:rPr>
          <w:rFonts w:ascii="Arial" w:eastAsia="Arial" w:hAnsi="Arial" w:cs="Arial"/>
          <w:color w:val="000000" w:themeColor="text1"/>
        </w:rPr>
      </w:pPr>
    </w:p>
    <w:p w14:paraId="3AAF3442" w14:textId="5083E341" w:rsidR="5852C152" w:rsidRDefault="00197251" w:rsidP="5852C152">
      <w:pPr>
        <w:pStyle w:val="ListParagraph"/>
        <w:spacing w:after="0" w:line="240" w:lineRule="auto"/>
        <w:ind w:left="0"/>
        <w:rPr>
          <w:rFonts w:ascii="Arial" w:eastAsia="Arial" w:hAnsi="Arial" w:cs="Arial"/>
          <w:color w:val="000000" w:themeColor="text1"/>
        </w:rPr>
      </w:pPr>
      <w:r>
        <w:rPr>
          <w:rFonts w:ascii="Arial" w:eastAsia="Arial" w:hAnsi="Arial" w:cs="Arial"/>
          <w:color w:val="000000" w:themeColor="text1"/>
        </w:rPr>
        <w:t xml:space="preserve">Scouts HQ have confirmed that </w:t>
      </w:r>
      <w:r w:rsidR="5852C152" w:rsidRPr="5852C152">
        <w:rPr>
          <w:rFonts w:ascii="Arial" w:eastAsia="Arial" w:hAnsi="Arial" w:cs="Arial"/>
          <w:color w:val="000000" w:themeColor="text1"/>
        </w:rPr>
        <w:t>Compass will be integrated with OSM</w:t>
      </w:r>
      <w:r>
        <w:rPr>
          <w:rFonts w:ascii="Arial" w:eastAsia="Arial" w:hAnsi="Arial" w:cs="Arial"/>
          <w:color w:val="000000" w:themeColor="text1"/>
        </w:rPr>
        <w:t xml:space="preserve"> (precise timings not known)</w:t>
      </w:r>
      <w:r w:rsidR="5852C152" w:rsidRPr="5852C152">
        <w:rPr>
          <w:rFonts w:ascii="Arial" w:eastAsia="Arial" w:hAnsi="Arial" w:cs="Arial"/>
          <w:color w:val="000000" w:themeColor="text1"/>
        </w:rPr>
        <w:t>.</w:t>
      </w:r>
      <w:r>
        <w:rPr>
          <w:rFonts w:ascii="Arial" w:eastAsia="Arial" w:hAnsi="Arial" w:cs="Arial"/>
          <w:color w:val="000000" w:themeColor="text1"/>
        </w:rPr>
        <w:t xml:space="preserve"> </w:t>
      </w:r>
      <w:r w:rsidR="5852C152" w:rsidRPr="5852C152">
        <w:rPr>
          <w:rFonts w:ascii="Arial" w:eastAsia="Arial" w:hAnsi="Arial" w:cs="Arial"/>
          <w:color w:val="000000" w:themeColor="text1"/>
        </w:rPr>
        <w:t>There will be a smart activity database with a sophisticated search function.</w:t>
      </w:r>
      <w:r w:rsidR="00BF3BC8">
        <w:rPr>
          <w:rFonts w:ascii="Arial" w:eastAsia="Arial" w:hAnsi="Arial" w:cs="Arial"/>
          <w:color w:val="000000" w:themeColor="text1"/>
        </w:rPr>
        <w:t xml:space="preserve"> </w:t>
      </w:r>
      <w:r w:rsidR="5852C152" w:rsidRPr="5852C152">
        <w:rPr>
          <w:rFonts w:ascii="Arial" w:eastAsia="Arial" w:hAnsi="Arial" w:cs="Arial"/>
          <w:color w:val="000000" w:themeColor="text1"/>
        </w:rPr>
        <w:t>Funding applications will be simplified</w:t>
      </w:r>
      <w:r w:rsidR="00BF3BC8">
        <w:rPr>
          <w:rFonts w:ascii="Arial" w:eastAsia="Arial" w:hAnsi="Arial" w:cs="Arial"/>
          <w:color w:val="000000" w:themeColor="text1"/>
        </w:rPr>
        <w:t xml:space="preserve"> too</w:t>
      </w:r>
      <w:r w:rsidR="5852C152" w:rsidRPr="5852C152">
        <w:rPr>
          <w:rFonts w:ascii="Arial" w:eastAsia="Arial" w:hAnsi="Arial" w:cs="Arial"/>
          <w:color w:val="000000" w:themeColor="text1"/>
        </w:rPr>
        <w:t>.</w:t>
      </w:r>
      <w:r w:rsidR="00BF3BC8">
        <w:rPr>
          <w:rFonts w:ascii="Arial" w:eastAsia="Arial" w:hAnsi="Arial" w:cs="Arial"/>
          <w:color w:val="000000" w:themeColor="text1"/>
        </w:rPr>
        <w:t xml:space="preserve"> </w:t>
      </w:r>
      <w:r w:rsidR="5852C152" w:rsidRPr="5852C152">
        <w:rPr>
          <w:rFonts w:ascii="Arial" w:eastAsia="Arial" w:hAnsi="Arial" w:cs="Arial"/>
          <w:color w:val="000000" w:themeColor="text1"/>
        </w:rPr>
        <w:t xml:space="preserve">National </w:t>
      </w:r>
      <w:r w:rsidR="00BF3BC8">
        <w:rPr>
          <w:rFonts w:ascii="Arial" w:eastAsia="Arial" w:hAnsi="Arial" w:cs="Arial"/>
          <w:color w:val="000000" w:themeColor="text1"/>
        </w:rPr>
        <w:t xml:space="preserve">Governing Body </w:t>
      </w:r>
      <w:r w:rsidR="5852C152" w:rsidRPr="5852C152">
        <w:rPr>
          <w:rFonts w:ascii="Arial" w:eastAsia="Arial" w:hAnsi="Arial" w:cs="Arial"/>
          <w:color w:val="000000" w:themeColor="text1"/>
        </w:rPr>
        <w:t xml:space="preserve">qualifications </w:t>
      </w:r>
      <w:proofErr w:type="spellStart"/>
      <w:r w:rsidR="5852C152" w:rsidRPr="5852C152">
        <w:rPr>
          <w:rFonts w:ascii="Arial" w:eastAsia="Arial" w:hAnsi="Arial" w:cs="Arial"/>
          <w:color w:val="000000" w:themeColor="text1"/>
        </w:rPr>
        <w:t>eg</w:t>
      </w:r>
      <w:proofErr w:type="spellEnd"/>
      <w:r w:rsidR="5852C152" w:rsidRPr="5852C152">
        <w:rPr>
          <w:rFonts w:ascii="Arial" w:eastAsia="Arial" w:hAnsi="Arial" w:cs="Arial"/>
          <w:color w:val="000000" w:themeColor="text1"/>
        </w:rPr>
        <w:t xml:space="preserve"> RYA</w:t>
      </w:r>
      <w:r w:rsidR="00BF3BC8">
        <w:rPr>
          <w:rFonts w:ascii="Arial" w:eastAsia="Arial" w:hAnsi="Arial" w:cs="Arial"/>
          <w:color w:val="000000" w:themeColor="text1"/>
        </w:rPr>
        <w:t xml:space="preserve"> or British Canoeing </w:t>
      </w:r>
      <w:r w:rsidR="00BF3BC8" w:rsidRPr="5852C152">
        <w:rPr>
          <w:rFonts w:ascii="Arial" w:eastAsia="Arial" w:hAnsi="Arial" w:cs="Arial"/>
          <w:color w:val="000000" w:themeColor="text1"/>
        </w:rPr>
        <w:t>can be logged</w:t>
      </w:r>
      <w:r w:rsidR="00BF3BC8">
        <w:rPr>
          <w:rFonts w:ascii="Arial" w:eastAsia="Arial" w:hAnsi="Arial" w:cs="Arial"/>
          <w:color w:val="000000" w:themeColor="text1"/>
        </w:rPr>
        <w:t xml:space="preserve"> on there too.</w:t>
      </w:r>
    </w:p>
    <w:p w14:paraId="3B33442F" w14:textId="77777777" w:rsidR="00BF3BC8" w:rsidRDefault="00BF3BC8" w:rsidP="5852C152">
      <w:pPr>
        <w:pStyle w:val="ListParagraph"/>
        <w:spacing w:after="0" w:line="240" w:lineRule="auto"/>
        <w:ind w:left="0"/>
        <w:rPr>
          <w:rFonts w:ascii="Arial" w:eastAsia="Arial" w:hAnsi="Arial" w:cs="Arial"/>
          <w:color w:val="000000" w:themeColor="text1"/>
        </w:rPr>
      </w:pPr>
    </w:p>
    <w:p w14:paraId="0474C9B6" w14:textId="5D333E7D"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No more leeway with regard to training – if training isn’t completed within a certain amount of time, leaders will be suspended. And once someone’s DBS has expired, they receive no further communications so won’t be told if training is due.</w:t>
      </w:r>
    </w:p>
    <w:p w14:paraId="1D6544D0" w14:textId="77777777" w:rsidR="00957BA4" w:rsidRDefault="00957BA4" w:rsidP="5852C152">
      <w:pPr>
        <w:pStyle w:val="ListParagraph"/>
        <w:spacing w:after="0" w:line="240" w:lineRule="auto"/>
        <w:ind w:left="0"/>
        <w:rPr>
          <w:rFonts w:ascii="Arial" w:eastAsia="Arial" w:hAnsi="Arial" w:cs="Arial"/>
          <w:color w:val="000000" w:themeColor="text1"/>
        </w:rPr>
      </w:pPr>
    </w:p>
    <w:p w14:paraId="6BCB9021" w14:textId="7F107C12" w:rsidR="5852C152" w:rsidRDefault="00957BA4" w:rsidP="5852C152">
      <w:pPr>
        <w:pStyle w:val="ListParagraph"/>
        <w:spacing w:after="0" w:line="240" w:lineRule="auto"/>
        <w:ind w:left="0"/>
        <w:rPr>
          <w:rFonts w:ascii="Arial" w:eastAsia="Arial" w:hAnsi="Arial" w:cs="Arial"/>
          <w:color w:val="000000" w:themeColor="text1"/>
        </w:rPr>
      </w:pPr>
      <w:r>
        <w:rPr>
          <w:rFonts w:ascii="Arial" w:eastAsia="Arial" w:hAnsi="Arial" w:cs="Arial"/>
          <w:color w:val="000000" w:themeColor="text1"/>
        </w:rPr>
        <w:t>There are s</w:t>
      </w:r>
      <w:r w:rsidR="5852C152" w:rsidRPr="5852C152">
        <w:rPr>
          <w:rFonts w:ascii="Arial" w:eastAsia="Arial" w:hAnsi="Arial" w:cs="Arial"/>
          <w:color w:val="000000" w:themeColor="text1"/>
        </w:rPr>
        <w:t>ome doubt that Great River Race will take place this year.</w:t>
      </w:r>
    </w:p>
    <w:p w14:paraId="1B380A2A" w14:textId="77777777" w:rsidR="0030712D" w:rsidRDefault="0030712D" w:rsidP="000D7E63">
      <w:pPr>
        <w:pStyle w:val="ListParagraph"/>
        <w:spacing w:after="0" w:line="240" w:lineRule="auto"/>
        <w:ind w:left="0"/>
        <w:rPr>
          <w:rFonts w:ascii="Arial" w:eastAsia="Arial" w:hAnsi="Arial" w:cs="Arial"/>
          <w:color w:val="000000" w:themeColor="text1"/>
        </w:rPr>
      </w:pPr>
    </w:p>
    <w:p w14:paraId="0DED5DA4" w14:textId="6C71D673" w:rsidR="00900B1C" w:rsidRPr="002D1951" w:rsidRDefault="4B0CA931" w:rsidP="000D7E63">
      <w:pPr>
        <w:pStyle w:val="ListParagraph"/>
        <w:spacing w:after="0" w:line="240" w:lineRule="auto"/>
        <w:ind w:left="0"/>
        <w:rPr>
          <w:rFonts w:ascii="Arial" w:eastAsia="Arial" w:hAnsi="Arial" w:cs="Arial"/>
          <w:b/>
          <w:bCs/>
          <w:color w:val="000000" w:themeColor="text1"/>
        </w:rPr>
      </w:pPr>
      <w:r w:rsidRPr="5852C152">
        <w:rPr>
          <w:rFonts w:ascii="Arial" w:eastAsia="Arial" w:hAnsi="Arial" w:cs="Arial"/>
          <w:b/>
          <w:bCs/>
          <w:color w:val="000000" w:themeColor="text1"/>
        </w:rPr>
        <w:t>Parent Volunteering</w:t>
      </w:r>
    </w:p>
    <w:p w14:paraId="76090055" w14:textId="2BAE59C7"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Robin meeting with John Roscoe who has volunteered.</w:t>
      </w:r>
    </w:p>
    <w:p w14:paraId="2A6B1CC1" w14:textId="7A0E879E"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Gulshat has taken on helping with the river cruise.</w:t>
      </w:r>
    </w:p>
    <w:p w14:paraId="4ACA5ADA" w14:textId="15553AB7"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Gulshat and </w:t>
      </w:r>
      <w:proofErr w:type="spellStart"/>
      <w:r w:rsidRPr="5852C152">
        <w:rPr>
          <w:rFonts w:ascii="Arial" w:eastAsia="Arial" w:hAnsi="Arial" w:cs="Arial"/>
          <w:color w:val="000000" w:themeColor="text1"/>
        </w:rPr>
        <w:t>Wenjin</w:t>
      </w:r>
      <w:proofErr w:type="spellEnd"/>
      <w:r w:rsidRPr="5852C152">
        <w:rPr>
          <w:rFonts w:ascii="Arial" w:eastAsia="Arial" w:hAnsi="Arial" w:cs="Arial"/>
          <w:color w:val="000000" w:themeColor="text1"/>
        </w:rPr>
        <w:t xml:space="preserve"> canvassed parents and there was a request for something around mental health.  This will be discussed at the next meeting when there will be more </w:t>
      </w:r>
      <w:r w:rsidR="00324E36">
        <w:rPr>
          <w:rFonts w:ascii="Arial" w:eastAsia="Arial" w:hAnsi="Arial" w:cs="Arial"/>
          <w:color w:val="000000" w:themeColor="text1"/>
        </w:rPr>
        <w:t xml:space="preserve">people </w:t>
      </w:r>
      <w:r w:rsidRPr="5852C152">
        <w:rPr>
          <w:rFonts w:ascii="Arial" w:eastAsia="Arial" w:hAnsi="Arial" w:cs="Arial"/>
          <w:color w:val="000000" w:themeColor="text1"/>
        </w:rPr>
        <w:t>present</w:t>
      </w:r>
    </w:p>
    <w:p w14:paraId="4C7B363B" w14:textId="77777777" w:rsidR="005C2CE2" w:rsidRDefault="005C2CE2" w:rsidP="000D7E63">
      <w:pPr>
        <w:pStyle w:val="ListParagraph"/>
        <w:spacing w:after="0" w:line="240" w:lineRule="auto"/>
        <w:ind w:left="0"/>
        <w:rPr>
          <w:rFonts w:ascii="Arial" w:eastAsia="Arial" w:hAnsi="Arial" w:cs="Arial"/>
          <w:color w:val="000000" w:themeColor="text1"/>
        </w:rPr>
      </w:pPr>
    </w:p>
    <w:p w14:paraId="190D7207" w14:textId="278FB92B" w:rsidR="001232ED" w:rsidRDefault="008955B1" w:rsidP="000D7E63">
      <w:pPr>
        <w:pStyle w:val="ListParagraph"/>
        <w:spacing w:after="0" w:line="240" w:lineRule="auto"/>
        <w:ind w:left="0"/>
        <w:rPr>
          <w:rFonts w:ascii="Arial" w:eastAsia="Arial" w:hAnsi="Arial" w:cs="Arial"/>
          <w:b/>
          <w:bCs/>
          <w:color w:val="000000" w:themeColor="text1"/>
        </w:rPr>
      </w:pPr>
      <w:r w:rsidRPr="5852C152">
        <w:rPr>
          <w:rFonts w:ascii="Arial" w:eastAsia="Arial" w:hAnsi="Arial" w:cs="Arial"/>
          <w:b/>
          <w:bCs/>
          <w:color w:val="000000" w:themeColor="text1"/>
        </w:rPr>
        <w:t>Hirers</w:t>
      </w:r>
    </w:p>
    <w:p w14:paraId="726BADC5" w14:textId="1FA2506B" w:rsidR="5852C152" w:rsidRDefault="00324E36" w:rsidP="5852C152">
      <w:pPr>
        <w:pStyle w:val="ListParagraph"/>
        <w:spacing w:after="0" w:line="240" w:lineRule="auto"/>
        <w:ind w:left="0"/>
        <w:rPr>
          <w:rFonts w:ascii="Arial" w:eastAsia="Arial" w:hAnsi="Arial" w:cs="Arial"/>
          <w:b/>
          <w:bCs/>
          <w:color w:val="000000" w:themeColor="text1"/>
        </w:rPr>
      </w:pPr>
      <w:r>
        <w:rPr>
          <w:rFonts w:ascii="Arial" w:eastAsia="Arial" w:hAnsi="Arial" w:cs="Arial"/>
          <w:color w:val="000000" w:themeColor="text1"/>
        </w:rPr>
        <w:t xml:space="preserve">Generally going well. </w:t>
      </w:r>
      <w:r w:rsidR="5852C152" w:rsidRPr="5852C152">
        <w:rPr>
          <w:rFonts w:ascii="Arial" w:eastAsia="Arial" w:hAnsi="Arial" w:cs="Arial"/>
          <w:color w:val="000000" w:themeColor="text1"/>
        </w:rPr>
        <w:t xml:space="preserve">We have lost Baby Ballet but gained a </w:t>
      </w:r>
      <w:r>
        <w:rPr>
          <w:rFonts w:ascii="Arial" w:eastAsia="Arial" w:hAnsi="Arial" w:cs="Arial"/>
          <w:color w:val="000000" w:themeColor="text1"/>
        </w:rPr>
        <w:t xml:space="preserve">local </w:t>
      </w:r>
      <w:r w:rsidR="5852C152" w:rsidRPr="5852C152">
        <w:rPr>
          <w:rFonts w:ascii="Arial" w:eastAsia="Arial" w:hAnsi="Arial" w:cs="Arial"/>
          <w:color w:val="000000" w:themeColor="text1"/>
        </w:rPr>
        <w:t>yoga/</w:t>
      </w:r>
      <w:proofErr w:type="spellStart"/>
      <w:r>
        <w:rPr>
          <w:rFonts w:ascii="Arial" w:eastAsia="Arial" w:hAnsi="Arial" w:cs="Arial"/>
          <w:color w:val="000000" w:themeColor="text1"/>
        </w:rPr>
        <w:t>p</w:t>
      </w:r>
      <w:r w:rsidR="5852C152" w:rsidRPr="5852C152">
        <w:rPr>
          <w:rFonts w:ascii="Arial" w:eastAsia="Arial" w:hAnsi="Arial" w:cs="Arial"/>
          <w:color w:val="000000" w:themeColor="text1"/>
        </w:rPr>
        <w:t>ilates</w:t>
      </w:r>
      <w:proofErr w:type="spellEnd"/>
      <w:r w:rsidR="5852C152" w:rsidRPr="5852C152">
        <w:rPr>
          <w:rFonts w:ascii="Arial" w:eastAsia="Arial" w:hAnsi="Arial" w:cs="Arial"/>
          <w:color w:val="000000" w:themeColor="text1"/>
        </w:rPr>
        <w:t xml:space="preserve"> class.</w:t>
      </w:r>
    </w:p>
    <w:p w14:paraId="27E84C32" w14:textId="534C21B1" w:rsidR="5852C152"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The use of HQ for elections went </w:t>
      </w:r>
      <w:r w:rsidR="00324E36">
        <w:rPr>
          <w:rFonts w:ascii="Arial" w:eastAsia="Arial" w:hAnsi="Arial" w:cs="Arial"/>
          <w:color w:val="000000" w:themeColor="text1"/>
        </w:rPr>
        <w:t xml:space="preserve">very </w:t>
      </w:r>
      <w:r w:rsidRPr="5852C152">
        <w:rPr>
          <w:rFonts w:ascii="Arial" w:eastAsia="Arial" w:hAnsi="Arial" w:cs="Arial"/>
          <w:color w:val="000000" w:themeColor="text1"/>
        </w:rPr>
        <w:t>smoothly – they want to book for the next two years.</w:t>
      </w:r>
    </w:p>
    <w:p w14:paraId="4184EAAC" w14:textId="2A397009" w:rsidR="008955B1" w:rsidRDefault="5852C152" w:rsidP="5852C152">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All hirers seem happy.</w:t>
      </w:r>
      <w:r w:rsidR="009C5DF4">
        <w:rPr>
          <w:rFonts w:ascii="Arial" w:eastAsia="Arial" w:hAnsi="Arial" w:cs="Arial"/>
          <w:color w:val="000000" w:themeColor="text1"/>
        </w:rPr>
        <w:t xml:space="preserve"> </w:t>
      </w:r>
      <w:proofErr w:type="spellStart"/>
      <w:r w:rsidR="008955B1" w:rsidRPr="5852C152">
        <w:rPr>
          <w:rFonts w:ascii="Arial" w:eastAsia="Arial" w:hAnsi="Arial" w:cs="Arial"/>
          <w:color w:val="000000" w:themeColor="text1"/>
        </w:rPr>
        <w:t>T’ai</w:t>
      </w:r>
      <w:proofErr w:type="spellEnd"/>
      <w:r w:rsidR="008955B1" w:rsidRPr="5852C152">
        <w:rPr>
          <w:rFonts w:ascii="Arial" w:eastAsia="Arial" w:hAnsi="Arial" w:cs="Arial"/>
          <w:color w:val="000000" w:themeColor="text1"/>
        </w:rPr>
        <w:t xml:space="preserve"> Chi </w:t>
      </w:r>
      <w:r w:rsidRPr="5852C152">
        <w:rPr>
          <w:rFonts w:ascii="Arial" w:eastAsia="Arial" w:hAnsi="Arial" w:cs="Arial"/>
          <w:color w:val="000000" w:themeColor="text1"/>
        </w:rPr>
        <w:t>are booked to come in for a few days in the summer.</w:t>
      </w:r>
    </w:p>
    <w:p w14:paraId="2116AA0D" w14:textId="77777777" w:rsidR="001232ED" w:rsidRDefault="001232ED" w:rsidP="000D7E63">
      <w:pPr>
        <w:pStyle w:val="ListParagraph"/>
        <w:spacing w:after="0" w:line="240" w:lineRule="auto"/>
        <w:ind w:left="0"/>
        <w:rPr>
          <w:rFonts w:ascii="Arial" w:eastAsia="Arial" w:hAnsi="Arial" w:cs="Arial"/>
          <w:b/>
          <w:bCs/>
          <w:color w:val="000000" w:themeColor="text1"/>
        </w:rPr>
      </w:pPr>
    </w:p>
    <w:p w14:paraId="75ABBC1E" w14:textId="77777777" w:rsidR="001232ED" w:rsidRDefault="3AC60635" w:rsidP="000D7E63">
      <w:pPr>
        <w:spacing w:after="0" w:line="240" w:lineRule="auto"/>
        <w:rPr>
          <w:rFonts w:ascii="Arial" w:eastAsia="Arial" w:hAnsi="Arial" w:cs="Arial"/>
          <w:b/>
          <w:bCs/>
          <w:color w:val="000000" w:themeColor="text1"/>
        </w:rPr>
      </w:pPr>
      <w:r w:rsidRPr="5852C152">
        <w:rPr>
          <w:rFonts w:ascii="Arial" w:eastAsia="Arial" w:hAnsi="Arial" w:cs="Arial"/>
          <w:b/>
          <w:bCs/>
          <w:color w:val="000000" w:themeColor="text1"/>
        </w:rPr>
        <w:lastRenderedPageBreak/>
        <w:t>Finance</w:t>
      </w:r>
      <w:r w:rsidR="0088332A" w:rsidRPr="5852C152">
        <w:rPr>
          <w:rFonts w:ascii="Arial" w:eastAsia="Arial" w:hAnsi="Arial" w:cs="Arial"/>
          <w:b/>
          <w:bCs/>
          <w:color w:val="000000" w:themeColor="text1"/>
        </w:rPr>
        <w:t>s</w:t>
      </w:r>
    </w:p>
    <w:p w14:paraId="48D4B50D" w14:textId="0CF8AD48" w:rsidR="00225223" w:rsidRPr="00A41858" w:rsidRDefault="00B212F1" w:rsidP="000D7E63">
      <w:pPr>
        <w:spacing w:after="0" w:line="240" w:lineRule="auto"/>
        <w:rPr>
          <w:rFonts w:ascii="Arial" w:eastAsia="Arial" w:hAnsi="Arial" w:cs="Arial"/>
          <w:color w:val="000000" w:themeColor="text1"/>
        </w:rPr>
      </w:pPr>
      <w:r w:rsidRPr="00A41858">
        <w:rPr>
          <w:rFonts w:ascii="Arial" w:eastAsia="Arial" w:hAnsi="Arial" w:cs="Arial"/>
          <w:color w:val="000000" w:themeColor="text1"/>
        </w:rPr>
        <w:t>Balances as at 16</w:t>
      </w:r>
      <w:r w:rsidRPr="00A41858">
        <w:rPr>
          <w:rFonts w:ascii="Arial" w:eastAsia="Arial" w:hAnsi="Arial" w:cs="Arial"/>
          <w:color w:val="000000" w:themeColor="text1"/>
          <w:vertAlign w:val="superscript"/>
        </w:rPr>
        <w:t>th</w:t>
      </w:r>
      <w:r w:rsidRPr="00A41858">
        <w:rPr>
          <w:rFonts w:ascii="Arial" w:eastAsia="Arial" w:hAnsi="Arial" w:cs="Arial"/>
          <w:color w:val="000000" w:themeColor="text1"/>
        </w:rPr>
        <w:t xml:space="preserve"> May 2022 - </w:t>
      </w:r>
      <w:r w:rsidR="00225223" w:rsidRPr="00A41858">
        <w:rPr>
          <w:rFonts w:ascii="Arial" w:eastAsia="Arial" w:hAnsi="Arial" w:cs="Arial"/>
          <w:color w:val="000000" w:themeColor="text1"/>
        </w:rPr>
        <w:t>Current Account</w:t>
      </w:r>
      <w:r w:rsidRPr="00A41858">
        <w:rPr>
          <w:rFonts w:ascii="Arial" w:eastAsia="Arial" w:hAnsi="Arial" w:cs="Arial"/>
          <w:color w:val="000000" w:themeColor="text1"/>
        </w:rPr>
        <w:t xml:space="preserve"> £7,383 / Savings Account </w:t>
      </w:r>
      <w:r w:rsidR="00A41858" w:rsidRPr="00A41858">
        <w:rPr>
          <w:rFonts w:ascii="Arial" w:eastAsia="Arial" w:hAnsi="Arial" w:cs="Arial"/>
          <w:color w:val="000000" w:themeColor="text1"/>
        </w:rPr>
        <w:t>£45,290</w:t>
      </w:r>
    </w:p>
    <w:p w14:paraId="4BE3579D" w14:textId="77777777" w:rsidR="00A41858" w:rsidRDefault="00A41858" w:rsidP="5852C152">
      <w:pPr>
        <w:spacing w:after="0" w:line="240" w:lineRule="auto"/>
        <w:rPr>
          <w:rFonts w:ascii="Arial" w:eastAsia="Arial" w:hAnsi="Arial" w:cs="Arial"/>
          <w:color w:val="000000" w:themeColor="text1"/>
        </w:rPr>
      </w:pPr>
    </w:p>
    <w:p w14:paraId="12AFBD3A" w14:textId="100F12F1" w:rsidR="5852C152" w:rsidRDefault="009C5DF4" w:rsidP="5852C152">
      <w:pPr>
        <w:spacing w:after="0" w:line="240" w:lineRule="auto"/>
        <w:rPr>
          <w:rFonts w:ascii="Arial" w:eastAsia="Arial" w:hAnsi="Arial" w:cs="Arial"/>
          <w:color w:val="000000" w:themeColor="text1"/>
        </w:rPr>
      </w:pPr>
      <w:r>
        <w:rPr>
          <w:rFonts w:ascii="Arial" w:eastAsia="Arial" w:hAnsi="Arial" w:cs="Arial"/>
          <w:color w:val="000000" w:themeColor="text1"/>
        </w:rPr>
        <w:t xml:space="preserve">Action : </w:t>
      </w:r>
      <w:r w:rsidR="5852C152" w:rsidRPr="009C5DF4">
        <w:rPr>
          <w:rFonts w:ascii="Arial" w:eastAsia="Arial" w:hAnsi="Arial" w:cs="Arial"/>
          <w:b/>
          <w:bCs/>
          <w:color w:val="000000" w:themeColor="text1"/>
        </w:rPr>
        <w:t>All</w:t>
      </w:r>
      <w:r w:rsidR="5852C152" w:rsidRPr="5852C152">
        <w:rPr>
          <w:rFonts w:ascii="Arial" w:eastAsia="Arial" w:hAnsi="Arial" w:cs="Arial"/>
          <w:color w:val="000000" w:themeColor="text1"/>
        </w:rPr>
        <w:t xml:space="preserve"> </w:t>
      </w:r>
      <w:r w:rsidRPr="009C5DF4">
        <w:rPr>
          <w:rFonts w:ascii="Arial" w:eastAsia="Arial" w:hAnsi="Arial" w:cs="Arial"/>
          <w:b/>
          <w:bCs/>
          <w:color w:val="000000" w:themeColor="text1"/>
        </w:rPr>
        <w:t>T</w:t>
      </w:r>
      <w:r w:rsidR="5852C152" w:rsidRPr="009C5DF4">
        <w:rPr>
          <w:rFonts w:ascii="Arial" w:eastAsia="Arial" w:hAnsi="Arial" w:cs="Arial"/>
          <w:b/>
          <w:bCs/>
          <w:color w:val="000000" w:themeColor="text1"/>
        </w:rPr>
        <w:t>rustees</w:t>
      </w:r>
      <w:r w:rsidR="5852C152" w:rsidRPr="5852C152">
        <w:rPr>
          <w:rFonts w:ascii="Arial" w:eastAsia="Arial" w:hAnsi="Arial" w:cs="Arial"/>
          <w:color w:val="000000" w:themeColor="text1"/>
        </w:rPr>
        <w:t xml:space="preserve"> to review </w:t>
      </w:r>
      <w:r w:rsidR="00A41858">
        <w:rPr>
          <w:rFonts w:ascii="Arial" w:eastAsia="Arial" w:hAnsi="Arial" w:cs="Arial"/>
          <w:color w:val="000000" w:themeColor="text1"/>
        </w:rPr>
        <w:t xml:space="preserve">2021/22 </w:t>
      </w:r>
      <w:r w:rsidR="5852C152" w:rsidRPr="5852C152">
        <w:rPr>
          <w:rFonts w:ascii="Arial" w:eastAsia="Arial" w:hAnsi="Arial" w:cs="Arial"/>
          <w:color w:val="000000" w:themeColor="text1"/>
        </w:rPr>
        <w:t>accounts and notify Andrew</w:t>
      </w:r>
      <w:r w:rsidR="00A41858">
        <w:rPr>
          <w:rFonts w:ascii="Arial" w:eastAsia="Arial" w:hAnsi="Arial" w:cs="Arial"/>
          <w:color w:val="000000" w:themeColor="text1"/>
        </w:rPr>
        <w:t xml:space="preserve"> or </w:t>
      </w:r>
      <w:r w:rsidR="5852C152" w:rsidRPr="5852C152">
        <w:rPr>
          <w:rFonts w:ascii="Arial" w:eastAsia="Arial" w:hAnsi="Arial" w:cs="Arial"/>
          <w:color w:val="000000" w:themeColor="text1"/>
        </w:rPr>
        <w:t>Paul of any issues or questions.</w:t>
      </w:r>
    </w:p>
    <w:p w14:paraId="577BA4C0" w14:textId="77777777" w:rsidR="009C5DF4" w:rsidRDefault="009C5DF4" w:rsidP="000D7E63">
      <w:pPr>
        <w:spacing w:after="0" w:line="240" w:lineRule="auto"/>
        <w:rPr>
          <w:rFonts w:ascii="Arial" w:eastAsia="Arial" w:hAnsi="Arial" w:cs="Arial"/>
          <w:b/>
          <w:bCs/>
          <w:color w:val="000000" w:themeColor="text1"/>
        </w:rPr>
      </w:pPr>
    </w:p>
    <w:p w14:paraId="3E1C1BC8" w14:textId="0AFD100F" w:rsidR="009C1382" w:rsidRDefault="009C1382" w:rsidP="000D7E63">
      <w:pPr>
        <w:spacing w:after="0" w:line="240" w:lineRule="auto"/>
        <w:rPr>
          <w:rFonts w:ascii="Arial" w:eastAsia="Arial" w:hAnsi="Arial" w:cs="Arial"/>
          <w:color w:val="000000" w:themeColor="text1"/>
        </w:rPr>
      </w:pPr>
      <w:r w:rsidRPr="5852C152">
        <w:rPr>
          <w:rFonts w:ascii="Arial" w:eastAsia="Arial" w:hAnsi="Arial" w:cs="Arial"/>
          <w:b/>
          <w:bCs/>
          <w:color w:val="000000" w:themeColor="text1"/>
        </w:rPr>
        <w:t>Andrew</w:t>
      </w:r>
      <w:r w:rsidRPr="5852C152">
        <w:rPr>
          <w:rFonts w:ascii="Arial" w:eastAsia="Arial" w:hAnsi="Arial" w:cs="Arial"/>
          <w:color w:val="000000" w:themeColor="text1"/>
        </w:rPr>
        <w:t xml:space="preserve"> to circulate revised Reserves Policy</w:t>
      </w:r>
      <w:r w:rsidR="0059112E" w:rsidRPr="5852C152">
        <w:rPr>
          <w:rFonts w:ascii="Arial" w:eastAsia="Arial" w:hAnsi="Arial" w:cs="Arial"/>
          <w:color w:val="000000" w:themeColor="text1"/>
        </w:rPr>
        <w:t xml:space="preserve">: </w:t>
      </w:r>
      <w:r w:rsidRPr="5852C152">
        <w:rPr>
          <w:rFonts w:ascii="Arial" w:eastAsia="Arial" w:hAnsi="Arial" w:cs="Arial"/>
          <w:color w:val="000000" w:themeColor="text1"/>
        </w:rPr>
        <w:t xml:space="preserve">reserves increased from </w:t>
      </w:r>
      <w:r w:rsidR="0059112E" w:rsidRPr="5852C152">
        <w:rPr>
          <w:rFonts w:ascii="Arial" w:eastAsia="Arial" w:hAnsi="Arial" w:cs="Arial"/>
          <w:color w:val="000000" w:themeColor="text1"/>
        </w:rPr>
        <w:t xml:space="preserve">a minimum </w:t>
      </w:r>
      <w:r w:rsidRPr="5852C152">
        <w:rPr>
          <w:rFonts w:ascii="Arial" w:eastAsia="Arial" w:hAnsi="Arial" w:cs="Arial"/>
          <w:color w:val="000000" w:themeColor="text1"/>
        </w:rPr>
        <w:t>£5K to £15K</w:t>
      </w:r>
      <w:r w:rsidR="0059112E" w:rsidRPr="5852C152">
        <w:rPr>
          <w:rFonts w:ascii="Arial" w:eastAsia="Arial" w:hAnsi="Arial" w:cs="Arial"/>
          <w:color w:val="000000" w:themeColor="text1"/>
        </w:rPr>
        <w:t xml:space="preserve"> and the meeting also agreed to set a maximum of £30K</w:t>
      </w:r>
      <w:r w:rsidR="00D63F0F">
        <w:rPr>
          <w:rFonts w:ascii="Arial" w:eastAsia="Arial" w:hAnsi="Arial" w:cs="Arial"/>
          <w:color w:val="000000" w:themeColor="text1"/>
        </w:rPr>
        <w:t>.</w:t>
      </w:r>
    </w:p>
    <w:p w14:paraId="0BF7DC30" w14:textId="77777777" w:rsidR="00D63F0F" w:rsidRDefault="00D63F0F" w:rsidP="000D7E63">
      <w:pPr>
        <w:spacing w:after="0" w:line="240" w:lineRule="auto"/>
        <w:rPr>
          <w:rFonts w:ascii="Arial" w:eastAsia="Arial" w:hAnsi="Arial" w:cs="Arial"/>
          <w:color w:val="000000" w:themeColor="text1"/>
        </w:rPr>
      </w:pPr>
    </w:p>
    <w:p w14:paraId="531CD9F2" w14:textId="5AD92B5D"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 xml:space="preserve">Andrew tabled the Anticipated Expenditure List, which has been updated following review and receipt of comments/requests. </w:t>
      </w:r>
      <w:r w:rsidR="0014429C" w:rsidRPr="0014429C">
        <w:rPr>
          <w:rFonts w:ascii="Arial" w:eastAsia="Arial" w:hAnsi="Arial" w:cs="Arial"/>
          <w:b/>
          <w:bCs/>
          <w:color w:val="000000" w:themeColor="text1"/>
        </w:rPr>
        <w:t>Action : All</w:t>
      </w:r>
      <w:r w:rsidR="0014429C">
        <w:rPr>
          <w:rFonts w:ascii="Arial" w:eastAsia="Arial" w:hAnsi="Arial" w:cs="Arial"/>
          <w:color w:val="000000" w:themeColor="text1"/>
        </w:rPr>
        <w:t xml:space="preserve"> </w:t>
      </w:r>
      <w:r w:rsidRPr="5852C152">
        <w:rPr>
          <w:rFonts w:ascii="Arial" w:eastAsia="Arial" w:hAnsi="Arial" w:cs="Arial"/>
          <w:color w:val="000000" w:themeColor="text1"/>
        </w:rPr>
        <w:t>to review</w:t>
      </w:r>
    </w:p>
    <w:p w14:paraId="6E041EC3" w14:textId="77777777" w:rsidR="00D63F0F" w:rsidRDefault="00D63F0F" w:rsidP="5852C152">
      <w:pPr>
        <w:spacing w:after="0" w:line="240" w:lineRule="auto"/>
        <w:rPr>
          <w:rFonts w:ascii="Arial" w:eastAsia="Arial" w:hAnsi="Arial" w:cs="Arial"/>
          <w:color w:val="000000" w:themeColor="text1"/>
        </w:rPr>
      </w:pPr>
    </w:p>
    <w:p w14:paraId="3159538E" w14:textId="77777777" w:rsidR="008507C0" w:rsidRDefault="008507C0" w:rsidP="000D7E63">
      <w:pPr>
        <w:spacing w:after="0" w:line="240" w:lineRule="auto"/>
        <w:rPr>
          <w:rFonts w:ascii="Arial" w:eastAsia="Arial" w:hAnsi="Arial" w:cs="Arial"/>
          <w:b/>
          <w:bCs/>
          <w:color w:val="000000" w:themeColor="text1"/>
        </w:rPr>
      </w:pPr>
    </w:p>
    <w:p w14:paraId="2622CBA6" w14:textId="5A27AF37" w:rsidR="008507C0" w:rsidRDefault="008507C0" w:rsidP="000D7E63">
      <w:pPr>
        <w:spacing w:after="0" w:line="240" w:lineRule="auto"/>
        <w:rPr>
          <w:rFonts w:ascii="Arial" w:eastAsia="Arial" w:hAnsi="Arial" w:cs="Arial"/>
          <w:b/>
          <w:bCs/>
          <w:color w:val="000000" w:themeColor="text1"/>
        </w:rPr>
      </w:pPr>
      <w:r>
        <w:rPr>
          <w:rFonts w:ascii="Arial" w:eastAsia="Arial" w:hAnsi="Arial" w:cs="Arial"/>
          <w:b/>
          <w:bCs/>
          <w:color w:val="000000" w:themeColor="text1"/>
        </w:rPr>
        <w:t>Boats</w:t>
      </w:r>
    </w:p>
    <w:p w14:paraId="14141588" w14:textId="77777777" w:rsidR="008507C0" w:rsidRDefault="008507C0" w:rsidP="000D7E63">
      <w:pPr>
        <w:spacing w:after="0" w:line="240" w:lineRule="auto"/>
        <w:rPr>
          <w:rFonts w:ascii="Arial" w:eastAsia="Arial" w:hAnsi="Arial" w:cs="Arial"/>
          <w:b/>
          <w:bCs/>
          <w:color w:val="000000" w:themeColor="text1"/>
        </w:rPr>
      </w:pPr>
    </w:p>
    <w:p w14:paraId="7A74372C" w14:textId="33CB29EC" w:rsidR="008E3C5B" w:rsidRDefault="000D7E63" w:rsidP="000D7E63">
      <w:pPr>
        <w:spacing w:after="0" w:line="240" w:lineRule="auto"/>
        <w:rPr>
          <w:rFonts w:ascii="Arial" w:eastAsia="Arial" w:hAnsi="Arial" w:cs="Arial"/>
          <w:color w:val="000000" w:themeColor="text1"/>
        </w:rPr>
      </w:pPr>
      <w:r w:rsidRPr="5852C152">
        <w:rPr>
          <w:rFonts w:ascii="Arial" w:eastAsia="Arial" w:hAnsi="Arial" w:cs="Arial"/>
          <w:b/>
          <w:bCs/>
          <w:color w:val="000000" w:themeColor="text1"/>
        </w:rPr>
        <w:t>Robin</w:t>
      </w:r>
      <w:r w:rsidRPr="5852C152">
        <w:rPr>
          <w:rFonts w:ascii="Arial" w:eastAsia="Arial" w:hAnsi="Arial" w:cs="Arial"/>
          <w:color w:val="000000" w:themeColor="text1"/>
        </w:rPr>
        <w:t xml:space="preserve"> will dispose of t</w:t>
      </w:r>
      <w:r w:rsidR="00656643" w:rsidRPr="5852C152">
        <w:rPr>
          <w:rFonts w:ascii="Arial" w:eastAsia="Arial" w:hAnsi="Arial" w:cs="Arial"/>
          <w:color w:val="000000" w:themeColor="text1"/>
        </w:rPr>
        <w:t xml:space="preserve">wo coypus, the sunfish, 3-4 kayaks and possibly </w:t>
      </w:r>
      <w:proofErr w:type="spellStart"/>
      <w:r w:rsidR="00656643" w:rsidRPr="5852C152">
        <w:rPr>
          <w:rFonts w:ascii="Arial" w:eastAsia="Arial" w:hAnsi="Arial" w:cs="Arial"/>
          <w:color w:val="000000" w:themeColor="text1"/>
        </w:rPr>
        <w:t>coypups</w:t>
      </w:r>
      <w:proofErr w:type="spellEnd"/>
      <w:r w:rsidR="00656643" w:rsidRPr="5852C152">
        <w:rPr>
          <w:rFonts w:ascii="Arial" w:eastAsia="Arial" w:hAnsi="Arial" w:cs="Arial"/>
          <w:color w:val="000000" w:themeColor="text1"/>
        </w:rPr>
        <w:t xml:space="preserve"> before </w:t>
      </w:r>
      <w:r w:rsidRPr="5852C152">
        <w:rPr>
          <w:rFonts w:ascii="Arial" w:eastAsia="Arial" w:hAnsi="Arial" w:cs="Arial"/>
          <w:color w:val="000000" w:themeColor="text1"/>
        </w:rPr>
        <w:t xml:space="preserve">the </w:t>
      </w:r>
      <w:r w:rsidR="00656643" w:rsidRPr="5852C152">
        <w:rPr>
          <w:rFonts w:ascii="Arial" w:eastAsia="Arial" w:hAnsi="Arial" w:cs="Arial"/>
          <w:color w:val="000000" w:themeColor="text1"/>
        </w:rPr>
        <w:t>next meeting, as w</w:t>
      </w:r>
      <w:r w:rsidRPr="5852C152">
        <w:rPr>
          <w:rFonts w:ascii="Arial" w:eastAsia="Arial" w:hAnsi="Arial" w:cs="Arial"/>
          <w:color w:val="000000" w:themeColor="text1"/>
        </w:rPr>
        <w:t>e</w:t>
      </w:r>
      <w:r w:rsidR="00656643" w:rsidRPr="5852C152">
        <w:rPr>
          <w:rFonts w:ascii="Arial" w:eastAsia="Arial" w:hAnsi="Arial" w:cs="Arial"/>
          <w:color w:val="000000" w:themeColor="text1"/>
        </w:rPr>
        <w:t>ll the old trailer. Carried forward.</w:t>
      </w:r>
    </w:p>
    <w:p w14:paraId="2589A192" w14:textId="77777777" w:rsidR="008507C0" w:rsidRDefault="008507C0" w:rsidP="5852C152">
      <w:pPr>
        <w:spacing w:after="0" w:line="240" w:lineRule="auto"/>
        <w:rPr>
          <w:rFonts w:ascii="Arial" w:eastAsia="Arial" w:hAnsi="Arial" w:cs="Arial"/>
          <w:b/>
          <w:bCs/>
          <w:color w:val="000000" w:themeColor="text1"/>
        </w:rPr>
      </w:pPr>
    </w:p>
    <w:p w14:paraId="2AC12D7E" w14:textId="77777777" w:rsidR="008507C0" w:rsidRDefault="008507C0" w:rsidP="008507C0">
      <w:pPr>
        <w:pStyle w:val="ListParagraph"/>
        <w:spacing w:after="0" w:line="240" w:lineRule="auto"/>
        <w:ind w:left="0"/>
        <w:rPr>
          <w:rFonts w:ascii="Arial" w:eastAsia="Arial" w:hAnsi="Arial" w:cs="Arial"/>
          <w:color w:val="000000" w:themeColor="text1"/>
        </w:rPr>
      </w:pPr>
      <w:r w:rsidRPr="5852C152">
        <w:rPr>
          <w:rFonts w:ascii="Arial" w:eastAsia="Arial" w:hAnsi="Arial" w:cs="Arial"/>
          <w:color w:val="000000" w:themeColor="text1"/>
        </w:rPr>
        <w:t xml:space="preserve">We now have the donated Topaz and </w:t>
      </w:r>
      <w:r>
        <w:rPr>
          <w:rFonts w:ascii="Arial" w:eastAsia="Arial" w:hAnsi="Arial" w:cs="Arial"/>
          <w:color w:val="000000" w:themeColor="text1"/>
        </w:rPr>
        <w:t xml:space="preserve">it has been used by one of the leaders / </w:t>
      </w:r>
      <w:r w:rsidRPr="5852C152">
        <w:rPr>
          <w:rFonts w:ascii="Arial" w:eastAsia="Arial" w:hAnsi="Arial" w:cs="Arial"/>
          <w:color w:val="000000" w:themeColor="text1"/>
        </w:rPr>
        <w:t>scouts</w:t>
      </w:r>
    </w:p>
    <w:p w14:paraId="510FB306" w14:textId="77777777" w:rsidR="008507C0" w:rsidRDefault="008507C0" w:rsidP="008507C0">
      <w:pPr>
        <w:pStyle w:val="ListParagraph"/>
        <w:spacing w:after="0" w:line="240" w:lineRule="auto"/>
        <w:ind w:left="0"/>
        <w:rPr>
          <w:rFonts w:ascii="Arial" w:eastAsia="Arial" w:hAnsi="Arial" w:cs="Arial"/>
          <w:b/>
          <w:bCs/>
          <w:color w:val="000000" w:themeColor="text1"/>
        </w:rPr>
      </w:pPr>
    </w:p>
    <w:p w14:paraId="4FFB167C" w14:textId="2C082F6A" w:rsidR="008507C0" w:rsidRDefault="008507C0" w:rsidP="008507C0">
      <w:pPr>
        <w:pStyle w:val="ListParagraph"/>
        <w:spacing w:after="0" w:line="240" w:lineRule="auto"/>
        <w:ind w:left="0"/>
        <w:rPr>
          <w:rFonts w:ascii="Arial" w:eastAsia="Arial" w:hAnsi="Arial" w:cs="Arial"/>
          <w:color w:val="000000" w:themeColor="text1"/>
        </w:rPr>
      </w:pPr>
      <w:r w:rsidRPr="5852C152">
        <w:rPr>
          <w:rFonts w:ascii="Arial" w:eastAsia="Arial" w:hAnsi="Arial" w:cs="Arial"/>
          <w:b/>
          <w:bCs/>
          <w:color w:val="000000" w:themeColor="text1"/>
        </w:rPr>
        <w:t>Andrew</w:t>
      </w:r>
      <w:r w:rsidRPr="5852C152">
        <w:rPr>
          <w:rFonts w:ascii="Arial" w:eastAsia="Arial" w:hAnsi="Arial" w:cs="Arial"/>
          <w:color w:val="000000" w:themeColor="text1"/>
        </w:rPr>
        <w:t xml:space="preserve"> will put a couple (maybe 4) Dancers up for sale.</w:t>
      </w:r>
    </w:p>
    <w:p w14:paraId="6E9A7979" w14:textId="77777777" w:rsidR="008507C0" w:rsidRDefault="008507C0" w:rsidP="008507C0">
      <w:pPr>
        <w:pStyle w:val="ListParagraph"/>
        <w:spacing w:after="0" w:line="240" w:lineRule="auto"/>
        <w:ind w:left="0"/>
        <w:rPr>
          <w:rFonts w:ascii="Arial" w:eastAsia="Arial" w:hAnsi="Arial" w:cs="Arial"/>
          <w:color w:val="000000" w:themeColor="text1"/>
        </w:rPr>
      </w:pPr>
    </w:p>
    <w:p w14:paraId="3732FC69" w14:textId="77777777" w:rsidR="008507C0" w:rsidRDefault="008507C0" w:rsidP="008507C0">
      <w:pPr>
        <w:pStyle w:val="ListParagraph"/>
        <w:spacing w:after="0" w:line="240" w:lineRule="auto"/>
        <w:ind w:left="0"/>
        <w:rPr>
          <w:rFonts w:ascii="Arial" w:eastAsia="Arial" w:hAnsi="Arial" w:cs="Arial"/>
          <w:color w:val="000000" w:themeColor="text1"/>
        </w:rPr>
      </w:pPr>
      <w:r w:rsidRPr="5852C152">
        <w:rPr>
          <w:rFonts w:ascii="Arial" w:eastAsia="Arial" w:hAnsi="Arial" w:cs="Arial"/>
          <w:b/>
          <w:bCs/>
          <w:color w:val="000000" w:themeColor="text1"/>
        </w:rPr>
        <w:t>Robin</w:t>
      </w:r>
      <w:r w:rsidRPr="5852C152">
        <w:rPr>
          <w:rFonts w:ascii="Arial" w:eastAsia="Arial" w:hAnsi="Arial" w:cs="Arial"/>
          <w:color w:val="000000" w:themeColor="text1"/>
        </w:rPr>
        <w:t xml:space="preserve"> will check with Paul whether non-Leander people are covered by our insurance when out on the boats.</w:t>
      </w:r>
    </w:p>
    <w:p w14:paraId="6070D5C0" w14:textId="468656EA" w:rsidR="5852C152" w:rsidRPr="008507C0" w:rsidRDefault="5852C152" w:rsidP="5852C152">
      <w:pPr>
        <w:spacing w:after="0" w:line="240" w:lineRule="auto"/>
        <w:rPr>
          <w:rFonts w:ascii="Arial" w:eastAsia="Arial" w:hAnsi="Arial" w:cs="Arial"/>
          <w:b/>
          <w:bCs/>
          <w:color w:val="000000" w:themeColor="text1"/>
        </w:rPr>
      </w:pPr>
    </w:p>
    <w:p w14:paraId="0E0FAFA2" w14:textId="2FDAAA56" w:rsidR="002B5AE0" w:rsidRDefault="002B5AE0" w:rsidP="5852C152">
      <w:pPr>
        <w:spacing w:after="0" w:line="240" w:lineRule="auto"/>
        <w:rPr>
          <w:rFonts w:ascii="Arial" w:hAnsi="Arial" w:cs="Arial"/>
          <w:b/>
          <w:bCs/>
          <w:color w:val="000000" w:themeColor="text1"/>
        </w:rPr>
      </w:pPr>
      <w:r w:rsidRPr="5852C152">
        <w:rPr>
          <w:rFonts w:ascii="Arial" w:eastAsia="Arial" w:hAnsi="Arial" w:cs="Arial"/>
          <w:b/>
          <w:bCs/>
          <w:color w:val="000000" w:themeColor="text1"/>
        </w:rPr>
        <w:t xml:space="preserve">Building / </w:t>
      </w:r>
      <w:r w:rsidR="124A2842" w:rsidRPr="5852C152">
        <w:rPr>
          <w:rFonts w:ascii="Arial" w:eastAsia="Arial" w:hAnsi="Arial" w:cs="Arial"/>
          <w:b/>
          <w:bCs/>
          <w:color w:val="000000" w:themeColor="text1"/>
        </w:rPr>
        <w:t>Health and Safety</w:t>
      </w:r>
    </w:p>
    <w:p w14:paraId="51C68A22" w14:textId="77777777" w:rsidR="00B07DDD" w:rsidRDefault="00B07DDD" w:rsidP="00B07DDD">
      <w:pPr>
        <w:spacing w:after="0" w:line="240" w:lineRule="auto"/>
        <w:rPr>
          <w:rFonts w:ascii="Arial" w:eastAsia="Arial" w:hAnsi="Arial" w:cs="Arial"/>
          <w:b/>
          <w:bCs/>
          <w:color w:val="000000" w:themeColor="text1"/>
        </w:rPr>
      </w:pPr>
    </w:p>
    <w:p w14:paraId="00884383" w14:textId="2F00EE66" w:rsidR="00B07DDD" w:rsidRDefault="00B07DDD" w:rsidP="00B07DDD">
      <w:pPr>
        <w:spacing w:after="0" w:line="240" w:lineRule="auto"/>
        <w:rPr>
          <w:rFonts w:ascii="Arial" w:eastAsia="Arial" w:hAnsi="Arial" w:cs="Arial"/>
          <w:color w:val="000000" w:themeColor="text1"/>
        </w:rPr>
      </w:pPr>
      <w:r w:rsidRPr="5852C152">
        <w:rPr>
          <w:rFonts w:ascii="Arial" w:eastAsia="Arial" w:hAnsi="Arial" w:cs="Arial"/>
          <w:b/>
          <w:bCs/>
          <w:color w:val="000000" w:themeColor="text1"/>
        </w:rPr>
        <w:t>Robin</w:t>
      </w:r>
      <w:r w:rsidRPr="5852C152">
        <w:rPr>
          <w:rFonts w:ascii="Arial" w:eastAsia="Arial" w:hAnsi="Arial" w:cs="Arial"/>
          <w:color w:val="000000" w:themeColor="text1"/>
        </w:rPr>
        <w:t xml:space="preserve"> will try the online Fire Marshall Training to see if it suits our purpose, as it is much cheaper than our quote.</w:t>
      </w:r>
    </w:p>
    <w:p w14:paraId="594F2D36" w14:textId="77777777" w:rsidR="00B07DDD" w:rsidRDefault="00B07DDD" w:rsidP="00B07DDD">
      <w:pPr>
        <w:spacing w:after="0" w:line="240" w:lineRule="auto"/>
        <w:rPr>
          <w:rFonts w:ascii="Arial" w:eastAsia="Arial" w:hAnsi="Arial" w:cs="Arial"/>
          <w:color w:val="000000" w:themeColor="text1"/>
        </w:rPr>
      </w:pPr>
    </w:p>
    <w:p w14:paraId="0692ABEB" w14:textId="48AE1457" w:rsidR="00B07DDD" w:rsidRDefault="00B07DDD" w:rsidP="00B07DDD">
      <w:pPr>
        <w:spacing w:after="0" w:line="240" w:lineRule="auto"/>
        <w:rPr>
          <w:rFonts w:ascii="Arial" w:eastAsia="Arial" w:hAnsi="Arial" w:cs="Arial"/>
          <w:color w:val="000000" w:themeColor="text1"/>
        </w:rPr>
      </w:pPr>
      <w:r w:rsidRPr="00B07DDD">
        <w:rPr>
          <w:rFonts w:ascii="Arial" w:eastAsia="Arial" w:hAnsi="Arial" w:cs="Arial"/>
          <w:b/>
          <w:bCs/>
          <w:color w:val="000000" w:themeColor="text1"/>
        </w:rPr>
        <w:t>Andrew</w:t>
      </w:r>
      <w:r w:rsidRPr="5852C152">
        <w:rPr>
          <w:rFonts w:ascii="Arial" w:eastAsia="Arial" w:hAnsi="Arial" w:cs="Arial"/>
          <w:color w:val="000000" w:themeColor="text1"/>
        </w:rPr>
        <w:t xml:space="preserve"> will contact the door fitters to get a date for them to be installed.</w:t>
      </w:r>
    </w:p>
    <w:p w14:paraId="2C27738A" w14:textId="77777777" w:rsidR="00B07DDD" w:rsidRDefault="00B07DDD" w:rsidP="5852C152">
      <w:pPr>
        <w:spacing w:after="0" w:line="240" w:lineRule="auto"/>
        <w:rPr>
          <w:rFonts w:ascii="Arial" w:eastAsia="Arial" w:hAnsi="Arial" w:cs="Arial"/>
          <w:b/>
          <w:bCs/>
          <w:color w:val="000000" w:themeColor="text1"/>
        </w:rPr>
      </w:pPr>
    </w:p>
    <w:p w14:paraId="248401B8" w14:textId="0494F4B9" w:rsidR="5852C152" w:rsidRPr="0014429C" w:rsidRDefault="5852C152" w:rsidP="5852C152">
      <w:pPr>
        <w:spacing w:after="0" w:line="240" w:lineRule="auto"/>
        <w:rPr>
          <w:rFonts w:ascii="Arial" w:eastAsia="Arial" w:hAnsi="Arial" w:cs="Arial"/>
          <w:b/>
          <w:bCs/>
          <w:color w:val="000000" w:themeColor="text1"/>
        </w:rPr>
      </w:pPr>
      <w:r w:rsidRPr="0014429C">
        <w:rPr>
          <w:rFonts w:ascii="Arial" w:eastAsia="Arial" w:hAnsi="Arial" w:cs="Arial"/>
          <w:color w:val="000000" w:themeColor="text1"/>
        </w:rPr>
        <w:t>Back Yard</w:t>
      </w:r>
      <w:r w:rsidR="0014429C">
        <w:rPr>
          <w:rFonts w:ascii="Arial" w:eastAsia="Arial" w:hAnsi="Arial" w:cs="Arial"/>
          <w:b/>
          <w:bCs/>
          <w:color w:val="000000" w:themeColor="text1"/>
        </w:rPr>
        <w:t xml:space="preserve"> </w:t>
      </w:r>
      <w:r w:rsidRPr="5852C152">
        <w:rPr>
          <w:rFonts w:ascii="Arial" w:eastAsia="Arial" w:hAnsi="Arial" w:cs="Arial"/>
          <w:color w:val="000000" w:themeColor="text1"/>
        </w:rPr>
        <w:t>trees have been pruned, ground levelled and re-turfed.</w:t>
      </w:r>
      <w:r w:rsidR="00B07DDD">
        <w:rPr>
          <w:rFonts w:ascii="Arial" w:eastAsia="Arial" w:hAnsi="Arial" w:cs="Arial"/>
          <w:color w:val="000000" w:themeColor="text1"/>
        </w:rPr>
        <w:t xml:space="preserve"> </w:t>
      </w:r>
      <w:r w:rsidRPr="5852C152">
        <w:rPr>
          <w:rFonts w:ascii="Arial" w:eastAsia="Arial" w:hAnsi="Arial" w:cs="Arial"/>
          <w:color w:val="000000" w:themeColor="text1"/>
        </w:rPr>
        <w:t>The meeting approved the purchase of a basic electric lawn mower</w:t>
      </w:r>
      <w:r w:rsidR="00B07DDD">
        <w:rPr>
          <w:rFonts w:ascii="Arial" w:eastAsia="Arial" w:hAnsi="Arial" w:cs="Arial"/>
          <w:color w:val="000000" w:themeColor="text1"/>
        </w:rPr>
        <w:t>.</w:t>
      </w:r>
    </w:p>
    <w:p w14:paraId="10124E46" w14:textId="77777777" w:rsidR="00B07DDD" w:rsidRDefault="00B07DDD" w:rsidP="5852C152">
      <w:pPr>
        <w:spacing w:after="0" w:line="240" w:lineRule="auto"/>
        <w:rPr>
          <w:rFonts w:ascii="Arial" w:eastAsia="Arial" w:hAnsi="Arial" w:cs="Arial"/>
          <w:color w:val="000000" w:themeColor="text1"/>
        </w:rPr>
      </w:pPr>
    </w:p>
    <w:p w14:paraId="600CE472" w14:textId="507645DA" w:rsidR="0014429C" w:rsidRDefault="0094441B" w:rsidP="000D7E63">
      <w:pPr>
        <w:spacing w:after="0" w:line="240" w:lineRule="auto"/>
        <w:rPr>
          <w:rFonts w:ascii="Arial" w:hAnsi="Arial" w:cs="Arial"/>
          <w:color w:val="000000" w:themeColor="text1"/>
        </w:rPr>
      </w:pPr>
      <w:r w:rsidRPr="5852C152">
        <w:rPr>
          <w:rFonts w:ascii="Arial" w:hAnsi="Arial" w:cs="Arial"/>
          <w:b/>
          <w:bCs/>
          <w:color w:val="000000" w:themeColor="text1"/>
        </w:rPr>
        <w:t>Andrew</w:t>
      </w:r>
      <w:r w:rsidRPr="5852C152">
        <w:rPr>
          <w:rFonts w:ascii="Arial" w:hAnsi="Arial" w:cs="Arial"/>
          <w:color w:val="000000" w:themeColor="text1"/>
        </w:rPr>
        <w:t xml:space="preserve"> will </w:t>
      </w:r>
      <w:r w:rsidR="000D7E63" w:rsidRPr="5852C152">
        <w:rPr>
          <w:rFonts w:ascii="Arial" w:hAnsi="Arial" w:cs="Arial"/>
          <w:color w:val="000000" w:themeColor="text1"/>
        </w:rPr>
        <w:t>ask</w:t>
      </w:r>
      <w:r w:rsidRPr="5852C152">
        <w:rPr>
          <w:rFonts w:ascii="Arial" w:hAnsi="Arial" w:cs="Arial"/>
          <w:color w:val="000000" w:themeColor="text1"/>
        </w:rPr>
        <w:t xml:space="preserve"> Mike </w:t>
      </w:r>
      <w:r w:rsidR="00B07DDD">
        <w:rPr>
          <w:rFonts w:ascii="Arial" w:hAnsi="Arial" w:cs="Arial"/>
          <w:color w:val="000000" w:themeColor="text1"/>
        </w:rPr>
        <w:t xml:space="preserve">King </w:t>
      </w:r>
      <w:r w:rsidR="000D7E63" w:rsidRPr="5852C152">
        <w:rPr>
          <w:rFonts w:ascii="Arial" w:hAnsi="Arial" w:cs="Arial"/>
          <w:color w:val="000000" w:themeColor="text1"/>
        </w:rPr>
        <w:t xml:space="preserve">for a </w:t>
      </w:r>
      <w:r w:rsidR="00B07DDD">
        <w:rPr>
          <w:rFonts w:ascii="Arial" w:hAnsi="Arial" w:cs="Arial"/>
          <w:color w:val="000000" w:themeColor="text1"/>
        </w:rPr>
        <w:t xml:space="preserve">solution to the </w:t>
      </w:r>
      <w:r w:rsidRPr="5852C152">
        <w:rPr>
          <w:rFonts w:ascii="Arial" w:hAnsi="Arial" w:cs="Arial"/>
          <w:color w:val="000000" w:themeColor="text1"/>
        </w:rPr>
        <w:t xml:space="preserve">motion sensor lighting for the back yard – </w:t>
      </w:r>
      <w:r w:rsidR="000D7E63" w:rsidRPr="5852C152">
        <w:rPr>
          <w:rFonts w:ascii="Arial" w:hAnsi="Arial" w:cs="Arial"/>
          <w:color w:val="000000" w:themeColor="text1"/>
        </w:rPr>
        <w:t xml:space="preserve">it </w:t>
      </w:r>
      <w:r w:rsidRPr="5852C152">
        <w:rPr>
          <w:rFonts w:ascii="Arial" w:hAnsi="Arial" w:cs="Arial"/>
          <w:color w:val="000000" w:themeColor="text1"/>
        </w:rPr>
        <w:t>need</w:t>
      </w:r>
      <w:r w:rsidR="000D7E63" w:rsidRPr="5852C152">
        <w:rPr>
          <w:rFonts w:ascii="Arial" w:hAnsi="Arial" w:cs="Arial"/>
          <w:color w:val="000000" w:themeColor="text1"/>
        </w:rPr>
        <w:t>s</w:t>
      </w:r>
      <w:r w:rsidRPr="5852C152">
        <w:rPr>
          <w:rFonts w:ascii="Arial" w:hAnsi="Arial" w:cs="Arial"/>
          <w:color w:val="000000" w:themeColor="text1"/>
        </w:rPr>
        <w:t xml:space="preserve"> to come on as soon as </w:t>
      </w:r>
      <w:r w:rsidR="000D7E63" w:rsidRPr="5852C152">
        <w:rPr>
          <w:rFonts w:ascii="Arial" w:hAnsi="Arial" w:cs="Arial"/>
          <w:color w:val="000000" w:themeColor="text1"/>
        </w:rPr>
        <w:t xml:space="preserve">anyone </w:t>
      </w:r>
      <w:r w:rsidRPr="5852C152">
        <w:rPr>
          <w:rFonts w:ascii="Arial" w:hAnsi="Arial" w:cs="Arial"/>
          <w:color w:val="000000" w:themeColor="text1"/>
        </w:rPr>
        <w:t>get</w:t>
      </w:r>
      <w:r w:rsidR="000D7E63" w:rsidRPr="5852C152">
        <w:rPr>
          <w:rFonts w:ascii="Arial" w:hAnsi="Arial" w:cs="Arial"/>
          <w:color w:val="000000" w:themeColor="text1"/>
        </w:rPr>
        <w:t xml:space="preserve">s </w:t>
      </w:r>
      <w:r w:rsidRPr="5852C152">
        <w:rPr>
          <w:rFonts w:ascii="Arial" w:hAnsi="Arial" w:cs="Arial"/>
          <w:color w:val="000000" w:themeColor="text1"/>
        </w:rPr>
        <w:t xml:space="preserve">to the gates and stay on for longer. </w:t>
      </w:r>
      <w:r w:rsidR="0014429C">
        <w:rPr>
          <w:rFonts w:ascii="Arial" w:hAnsi="Arial" w:cs="Arial"/>
          <w:color w:val="000000" w:themeColor="text1"/>
        </w:rPr>
        <w:t xml:space="preserve"> He will also include the issue that t</w:t>
      </w:r>
      <w:r w:rsidRPr="5852C152">
        <w:rPr>
          <w:rFonts w:ascii="Arial" w:hAnsi="Arial" w:cs="Arial"/>
          <w:color w:val="000000" w:themeColor="text1"/>
        </w:rPr>
        <w:t xml:space="preserve">he canoe store light also doesn’t stay on for long enough. </w:t>
      </w:r>
    </w:p>
    <w:p w14:paraId="726A54B2" w14:textId="77777777" w:rsidR="0014429C" w:rsidRDefault="0014429C" w:rsidP="000D7E63">
      <w:pPr>
        <w:spacing w:after="0" w:line="240" w:lineRule="auto"/>
        <w:rPr>
          <w:rFonts w:ascii="Arial" w:hAnsi="Arial" w:cs="Arial"/>
          <w:color w:val="000000" w:themeColor="text1"/>
        </w:rPr>
      </w:pPr>
    </w:p>
    <w:p w14:paraId="7422D1E9" w14:textId="70405FD7" w:rsidR="0094441B" w:rsidRPr="001232ED" w:rsidRDefault="000D7E63" w:rsidP="000D7E63">
      <w:pPr>
        <w:spacing w:after="0" w:line="240" w:lineRule="auto"/>
        <w:rPr>
          <w:rFonts w:ascii="Arial" w:hAnsi="Arial" w:cs="Arial"/>
          <w:color w:val="000000" w:themeColor="text1"/>
        </w:rPr>
      </w:pPr>
      <w:r w:rsidRPr="5852C152">
        <w:rPr>
          <w:rFonts w:ascii="Arial" w:hAnsi="Arial" w:cs="Arial"/>
          <w:color w:val="000000" w:themeColor="text1"/>
        </w:rPr>
        <w:t>The meeting agreed we wanted to sell the chairs on the boat deck as they are taking up space, and we have sufficient lightweight chairs in HQ that can easily be moved.</w:t>
      </w:r>
    </w:p>
    <w:p w14:paraId="3808541A" w14:textId="77777777" w:rsidR="00913FCD" w:rsidRDefault="00913FCD" w:rsidP="5852C152">
      <w:pPr>
        <w:spacing w:after="0" w:line="240" w:lineRule="auto"/>
        <w:rPr>
          <w:rFonts w:ascii="Arial" w:hAnsi="Arial" w:cs="Arial"/>
          <w:color w:val="000000" w:themeColor="text1"/>
        </w:rPr>
      </w:pPr>
    </w:p>
    <w:p w14:paraId="44663470" w14:textId="70A9AABF" w:rsidR="5852C152" w:rsidRDefault="5852C152" w:rsidP="5852C152">
      <w:pPr>
        <w:spacing w:after="0" w:line="240" w:lineRule="auto"/>
        <w:rPr>
          <w:rFonts w:ascii="Arial" w:hAnsi="Arial" w:cs="Arial"/>
          <w:color w:val="000000" w:themeColor="text1"/>
        </w:rPr>
      </w:pPr>
      <w:r w:rsidRPr="5852C152">
        <w:rPr>
          <w:rFonts w:ascii="Arial" w:hAnsi="Arial" w:cs="Arial"/>
          <w:color w:val="000000" w:themeColor="text1"/>
        </w:rPr>
        <w:t>Andrew has circulated several dates for learning how to do the fire safety walk through.</w:t>
      </w:r>
    </w:p>
    <w:p w14:paraId="7E449FD5" w14:textId="6F407E50" w:rsidR="5852C152" w:rsidRDefault="5852C152" w:rsidP="5852C152">
      <w:pPr>
        <w:spacing w:after="0" w:line="240" w:lineRule="auto"/>
        <w:rPr>
          <w:rFonts w:ascii="Arial" w:hAnsi="Arial" w:cs="Arial"/>
          <w:color w:val="000000" w:themeColor="text1"/>
        </w:rPr>
      </w:pPr>
      <w:r w:rsidRPr="5852C152">
        <w:rPr>
          <w:rFonts w:ascii="Arial" w:hAnsi="Arial" w:cs="Arial"/>
          <w:color w:val="000000" w:themeColor="text1"/>
        </w:rPr>
        <w:t>He did a walk round this evening and</w:t>
      </w:r>
      <w:r w:rsidR="00913FCD">
        <w:rPr>
          <w:rFonts w:ascii="Arial" w:hAnsi="Arial" w:cs="Arial"/>
          <w:color w:val="000000" w:themeColor="text1"/>
        </w:rPr>
        <w:t xml:space="preserve"> all items were passed</w:t>
      </w:r>
      <w:r w:rsidRPr="5852C152">
        <w:rPr>
          <w:rFonts w:ascii="Arial" w:hAnsi="Arial" w:cs="Arial"/>
          <w:color w:val="000000" w:themeColor="text1"/>
        </w:rPr>
        <w:t>.</w:t>
      </w:r>
    </w:p>
    <w:p w14:paraId="3D9F12FC" w14:textId="77777777" w:rsidR="00913FCD" w:rsidRDefault="00913FCD" w:rsidP="5852C152">
      <w:pPr>
        <w:spacing w:after="0" w:line="240" w:lineRule="auto"/>
        <w:rPr>
          <w:rFonts w:ascii="Arial" w:eastAsia="Arial" w:hAnsi="Arial" w:cs="Arial"/>
          <w:color w:val="000000" w:themeColor="text1"/>
        </w:rPr>
      </w:pPr>
    </w:p>
    <w:p w14:paraId="67588FD3" w14:textId="764A2E62" w:rsidR="00AF7382" w:rsidRDefault="00AF738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 xml:space="preserve">We also need to do fire drills every term and record that they have happened – </w:t>
      </w:r>
      <w:r w:rsidRPr="5852C152">
        <w:rPr>
          <w:rFonts w:ascii="Arial" w:eastAsia="Arial" w:hAnsi="Arial" w:cs="Arial"/>
          <w:b/>
          <w:bCs/>
          <w:color w:val="000000" w:themeColor="text1"/>
        </w:rPr>
        <w:t>Robin</w:t>
      </w:r>
      <w:r w:rsidRPr="5852C152">
        <w:rPr>
          <w:rFonts w:ascii="Arial" w:eastAsia="Arial" w:hAnsi="Arial" w:cs="Arial"/>
          <w:color w:val="000000" w:themeColor="text1"/>
        </w:rPr>
        <w:t xml:space="preserve"> will lead on this. </w:t>
      </w:r>
      <w:r w:rsidR="00121641">
        <w:rPr>
          <w:rFonts w:ascii="Arial" w:eastAsia="Arial" w:hAnsi="Arial" w:cs="Arial"/>
          <w:color w:val="000000" w:themeColor="text1"/>
        </w:rPr>
        <w:t xml:space="preserve">Agreed action </w:t>
      </w:r>
      <w:r w:rsidR="5852C152" w:rsidRPr="5852C152">
        <w:rPr>
          <w:rFonts w:ascii="Arial" w:eastAsia="Arial" w:hAnsi="Arial" w:cs="Arial"/>
          <w:color w:val="000000" w:themeColor="text1"/>
        </w:rPr>
        <w:t>- w</w:t>
      </w:r>
      <w:r w:rsidRPr="5852C152">
        <w:rPr>
          <w:rFonts w:ascii="Arial" w:eastAsia="Arial" w:hAnsi="Arial" w:cs="Arial"/>
          <w:color w:val="000000" w:themeColor="text1"/>
        </w:rPr>
        <w:t xml:space="preserve">e will aim to have one fire drill before the next meeting. </w:t>
      </w:r>
    </w:p>
    <w:p w14:paraId="4E7ABDCA" w14:textId="263D5988"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The weights will be moved away from the fire doors immediately after this meeting so they won’t be used to prop the fire doors open.</w:t>
      </w:r>
    </w:p>
    <w:p w14:paraId="2A406891" w14:textId="77777777" w:rsidR="00127425" w:rsidRDefault="00127425" w:rsidP="5852C152">
      <w:pPr>
        <w:spacing w:after="0" w:line="240" w:lineRule="auto"/>
        <w:rPr>
          <w:rFonts w:ascii="Arial" w:eastAsia="Arial" w:hAnsi="Arial" w:cs="Arial"/>
          <w:color w:val="000000" w:themeColor="text1"/>
        </w:rPr>
      </w:pPr>
    </w:p>
    <w:p w14:paraId="673D73A7" w14:textId="356D3366"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Sand is accumulating in the guttering again but we probably have another year before they are full.</w:t>
      </w:r>
    </w:p>
    <w:p w14:paraId="696C8C59" w14:textId="77777777" w:rsidR="00127425" w:rsidRDefault="00127425" w:rsidP="5852C152">
      <w:pPr>
        <w:spacing w:after="0" w:line="240" w:lineRule="auto"/>
        <w:rPr>
          <w:rFonts w:ascii="Arial" w:eastAsia="Arial" w:hAnsi="Arial" w:cs="Arial"/>
          <w:color w:val="000000" w:themeColor="text1"/>
        </w:rPr>
      </w:pPr>
    </w:p>
    <w:p w14:paraId="67436BAB" w14:textId="77777777" w:rsidR="00A35462" w:rsidRDefault="00A35462" w:rsidP="00A35462">
      <w:pPr>
        <w:spacing w:after="0" w:line="240" w:lineRule="auto"/>
        <w:rPr>
          <w:rFonts w:ascii="Arial" w:eastAsia="Arial" w:hAnsi="Arial" w:cs="Arial"/>
          <w:color w:val="000000" w:themeColor="text1"/>
        </w:rPr>
      </w:pPr>
      <w:r w:rsidRPr="00D63F0F">
        <w:rPr>
          <w:rFonts w:ascii="Arial" w:eastAsia="Arial" w:hAnsi="Arial" w:cs="Arial"/>
          <w:b/>
          <w:bCs/>
          <w:color w:val="000000" w:themeColor="text1"/>
        </w:rPr>
        <w:t>Galley :</w:t>
      </w:r>
      <w:r>
        <w:rPr>
          <w:rFonts w:ascii="Arial" w:eastAsia="Arial" w:hAnsi="Arial" w:cs="Arial"/>
          <w:color w:val="000000" w:themeColor="text1"/>
        </w:rPr>
        <w:t xml:space="preserve"> </w:t>
      </w:r>
      <w:r w:rsidRPr="5852C152">
        <w:rPr>
          <w:rFonts w:ascii="Arial" w:eastAsia="Arial" w:hAnsi="Arial" w:cs="Arial"/>
          <w:color w:val="000000" w:themeColor="text1"/>
        </w:rPr>
        <w:t xml:space="preserve">Ben Brickwood is investigating an alternative </w:t>
      </w:r>
      <w:r>
        <w:rPr>
          <w:rFonts w:ascii="Arial" w:eastAsia="Arial" w:hAnsi="Arial" w:cs="Arial"/>
          <w:color w:val="000000" w:themeColor="text1"/>
        </w:rPr>
        <w:t>spec/</w:t>
      </w:r>
      <w:r w:rsidRPr="5852C152">
        <w:rPr>
          <w:rFonts w:ascii="Arial" w:eastAsia="Arial" w:hAnsi="Arial" w:cs="Arial"/>
          <w:color w:val="000000" w:themeColor="text1"/>
        </w:rPr>
        <w:t xml:space="preserve">quote for the galley. Clarification is needed around </w:t>
      </w:r>
      <w:r>
        <w:rPr>
          <w:rFonts w:ascii="Arial" w:eastAsia="Arial" w:hAnsi="Arial" w:cs="Arial"/>
          <w:color w:val="000000" w:themeColor="text1"/>
        </w:rPr>
        <w:t xml:space="preserve">some of the relevant rules and regulations. </w:t>
      </w:r>
    </w:p>
    <w:p w14:paraId="20867FED" w14:textId="77777777" w:rsidR="00A35462" w:rsidRDefault="00A35462" w:rsidP="00A35462">
      <w:pPr>
        <w:spacing w:after="0" w:line="240" w:lineRule="auto"/>
        <w:rPr>
          <w:rFonts w:ascii="Arial" w:eastAsia="Arial" w:hAnsi="Arial" w:cs="Arial"/>
          <w:color w:val="000000" w:themeColor="text1"/>
        </w:rPr>
      </w:pPr>
    </w:p>
    <w:p w14:paraId="62E663CA" w14:textId="77777777" w:rsidR="00A35462" w:rsidRDefault="00A35462" w:rsidP="00A35462">
      <w:pPr>
        <w:spacing w:after="0" w:line="240" w:lineRule="auto"/>
        <w:rPr>
          <w:rFonts w:ascii="Arial" w:eastAsia="Arial" w:hAnsi="Arial" w:cs="Arial"/>
          <w:color w:val="000000" w:themeColor="text1"/>
        </w:rPr>
      </w:pPr>
      <w:r w:rsidRPr="00956784">
        <w:rPr>
          <w:rFonts w:ascii="Arial" w:eastAsia="Arial" w:hAnsi="Arial" w:cs="Arial"/>
          <w:b/>
          <w:bCs/>
          <w:color w:val="000000" w:themeColor="text1"/>
        </w:rPr>
        <w:lastRenderedPageBreak/>
        <w:t>Andrew</w:t>
      </w:r>
      <w:r w:rsidRPr="5852C152">
        <w:rPr>
          <w:rFonts w:ascii="Arial" w:eastAsia="Arial" w:hAnsi="Arial" w:cs="Arial"/>
          <w:color w:val="000000" w:themeColor="text1"/>
        </w:rPr>
        <w:t xml:space="preserve"> </w:t>
      </w:r>
      <w:r>
        <w:rPr>
          <w:rFonts w:ascii="Arial" w:eastAsia="Arial" w:hAnsi="Arial" w:cs="Arial"/>
          <w:color w:val="000000" w:themeColor="text1"/>
        </w:rPr>
        <w:t xml:space="preserve">to </w:t>
      </w:r>
      <w:r w:rsidRPr="5852C152">
        <w:rPr>
          <w:rFonts w:ascii="Arial" w:eastAsia="Arial" w:hAnsi="Arial" w:cs="Arial"/>
          <w:color w:val="000000" w:themeColor="text1"/>
        </w:rPr>
        <w:t>update hire agreement to make it clear that hirers must not sell food (</w:t>
      </w:r>
      <w:r>
        <w:rPr>
          <w:rFonts w:ascii="Arial" w:eastAsia="Arial" w:hAnsi="Arial" w:cs="Arial"/>
          <w:color w:val="000000" w:themeColor="text1"/>
        </w:rPr>
        <w:t xml:space="preserve">as this may </w:t>
      </w:r>
      <w:r w:rsidRPr="5852C152">
        <w:rPr>
          <w:rFonts w:ascii="Arial" w:eastAsia="Arial" w:hAnsi="Arial" w:cs="Arial"/>
          <w:color w:val="000000" w:themeColor="text1"/>
        </w:rPr>
        <w:t xml:space="preserve">put our </w:t>
      </w:r>
      <w:r>
        <w:rPr>
          <w:rFonts w:ascii="Arial" w:eastAsia="Arial" w:hAnsi="Arial" w:cs="Arial"/>
          <w:color w:val="000000" w:themeColor="text1"/>
        </w:rPr>
        <w:t xml:space="preserve">premises/kitchen </w:t>
      </w:r>
      <w:r w:rsidRPr="5852C152">
        <w:rPr>
          <w:rFonts w:ascii="Arial" w:eastAsia="Arial" w:hAnsi="Arial" w:cs="Arial"/>
          <w:color w:val="000000" w:themeColor="text1"/>
        </w:rPr>
        <w:t xml:space="preserve">in a different </w:t>
      </w:r>
      <w:r>
        <w:rPr>
          <w:rFonts w:ascii="Arial" w:eastAsia="Arial" w:hAnsi="Arial" w:cs="Arial"/>
          <w:color w:val="000000" w:themeColor="text1"/>
        </w:rPr>
        <w:t xml:space="preserve">category </w:t>
      </w:r>
      <w:r w:rsidRPr="5852C152">
        <w:rPr>
          <w:rFonts w:ascii="Arial" w:eastAsia="Arial" w:hAnsi="Arial" w:cs="Arial"/>
          <w:color w:val="000000" w:themeColor="text1"/>
        </w:rPr>
        <w:t xml:space="preserve">and </w:t>
      </w:r>
      <w:r>
        <w:rPr>
          <w:rFonts w:ascii="Arial" w:eastAsia="Arial" w:hAnsi="Arial" w:cs="Arial"/>
          <w:color w:val="000000" w:themeColor="text1"/>
        </w:rPr>
        <w:t xml:space="preserve">potentially be </w:t>
      </w:r>
      <w:r w:rsidRPr="5852C152">
        <w:rPr>
          <w:rFonts w:ascii="Arial" w:eastAsia="Arial" w:hAnsi="Arial" w:cs="Arial"/>
          <w:color w:val="000000" w:themeColor="text1"/>
        </w:rPr>
        <w:t>subject to different reg</w:t>
      </w:r>
      <w:r>
        <w:rPr>
          <w:rFonts w:ascii="Arial" w:eastAsia="Arial" w:hAnsi="Arial" w:cs="Arial"/>
          <w:color w:val="000000" w:themeColor="text1"/>
        </w:rPr>
        <w:t>ulations</w:t>
      </w:r>
      <w:r w:rsidRPr="5852C152">
        <w:rPr>
          <w:rFonts w:ascii="Arial" w:eastAsia="Arial" w:hAnsi="Arial" w:cs="Arial"/>
          <w:color w:val="000000" w:themeColor="text1"/>
        </w:rPr>
        <w:t>.</w:t>
      </w:r>
    </w:p>
    <w:p w14:paraId="3B8F1B2B" w14:textId="77777777" w:rsidR="00A35462" w:rsidRDefault="00A35462" w:rsidP="00A35462">
      <w:pPr>
        <w:spacing w:after="0" w:line="240" w:lineRule="auto"/>
        <w:rPr>
          <w:rFonts w:ascii="Arial" w:eastAsia="Arial" w:hAnsi="Arial" w:cs="Arial"/>
          <w:color w:val="000000" w:themeColor="text1"/>
        </w:rPr>
      </w:pPr>
    </w:p>
    <w:p w14:paraId="7C1211D7" w14:textId="77777777" w:rsidR="00A35462" w:rsidRDefault="00A35462" w:rsidP="00A35462">
      <w:pPr>
        <w:spacing w:after="0" w:line="240" w:lineRule="auto"/>
        <w:rPr>
          <w:rFonts w:ascii="Arial" w:eastAsia="Arial" w:hAnsi="Arial" w:cs="Arial"/>
          <w:color w:val="000000" w:themeColor="text1"/>
        </w:rPr>
      </w:pPr>
      <w:r w:rsidRPr="00956784">
        <w:rPr>
          <w:rFonts w:ascii="Arial" w:eastAsia="Arial" w:hAnsi="Arial" w:cs="Arial"/>
          <w:b/>
          <w:bCs/>
          <w:color w:val="000000" w:themeColor="text1"/>
        </w:rPr>
        <w:t>Andrew</w:t>
      </w:r>
      <w:r w:rsidRPr="5852C152">
        <w:rPr>
          <w:rFonts w:ascii="Arial" w:eastAsia="Arial" w:hAnsi="Arial" w:cs="Arial"/>
          <w:color w:val="000000" w:themeColor="text1"/>
        </w:rPr>
        <w:t xml:space="preserve"> will </w:t>
      </w:r>
      <w:r>
        <w:rPr>
          <w:rFonts w:ascii="Arial" w:eastAsia="Arial" w:hAnsi="Arial" w:cs="Arial"/>
          <w:color w:val="000000" w:themeColor="text1"/>
        </w:rPr>
        <w:t>enquire/</w:t>
      </w:r>
      <w:r w:rsidRPr="5852C152">
        <w:rPr>
          <w:rFonts w:ascii="Arial" w:eastAsia="Arial" w:hAnsi="Arial" w:cs="Arial"/>
          <w:color w:val="000000" w:themeColor="text1"/>
        </w:rPr>
        <w:t>put Ben in touch with our fire safety advisor</w:t>
      </w:r>
    </w:p>
    <w:p w14:paraId="597E8F11" w14:textId="77777777" w:rsidR="00A35462" w:rsidRDefault="00A35462" w:rsidP="5852C152">
      <w:pPr>
        <w:spacing w:after="0" w:line="240" w:lineRule="auto"/>
        <w:rPr>
          <w:rFonts w:ascii="Arial" w:eastAsia="Arial" w:hAnsi="Arial" w:cs="Arial"/>
          <w:color w:val="000000" w:themeColor="text1"/>
        </w:rPr>
      </w:pPr>
    </w:p>
    <w:p w14:paraId="7D80AE8D" w14:textId="226F53E4" w:rsidR="00681DAA" w:rsidRDefault="00681DAA" w:rsidP="000D7E63">
      <w:pPr>
        <w:spacing w:after="0" w:line="240" w:lineRule="auto"/>
        <w:rPr>
          <w:rFonts w:ascii="Arial" w:eastAsia="Arial" w:hAnsi="Arial" w:cs="Arial"/>
          <w:color w:val="000000" w:themeColor="text1"/>
        </w:rPr>
      </w:pPr>
      <w:r w:rsidRPr="5852C152">
        <w:rPr>
          <w:rFonts w:ascii="Arial" w:eastAsia="Arial" w:hAnsi="Arial" w:cs="Arial"/>
          <w:b/>
          <w:bCs/>
          <w:color w:val="000000" w:themeColor="text1"/>
        </w:rPr>
        <w:t>Russ</w:t>
      </w:r>
      <w:r w:rsidRPr="5852C152">
        <w:rPr>
          <w:rFonts w:ascii="Arial" w:eastAsia="Arial" w:hAnsi="Arial" w:cs="Arial"/>
          <w:color w:val="000000" w:themeColor="text1"/>
        </w:rPr>
        <w:t xml:space="preserve"> will rationalise the accident/incident books and ensure </w:t>
      </w:r>
      <w:r w:rsidR="0026291E" w:rsidRPr="5852C152">
        <w:rPr>
          <w:rFonts w:ascii="Arial" w:eastAsia="Arial" w:hAnsi="Arial" w:cs="Arial"/>
          <w:color w:val="000000" w:themeColor="text1"/>
        </w:rPr>
        <w:t xml:space="preserve">it </w:t>
      </w:r>
      <w:r w:rsidRPr="5852C152">
        <w:rPr>
          <w:rFonts w:ascii="Arial" w:eastAsia="Arial" w:hAnsi="Arial" w:cs="Arial"/>
          <w:color w:val="000000" w:themeColor="text1"/>
        </w:rPr>
        <w:t>will comply with GDPR (</w:t>
      </w:r>
      <w:proofErr w:type="spellStart"/>
      <w:r w:rsidRPr="5852C152">
        <w:rPr>
          <w:rFonts w:ascii="Arial" w:eastAsia="Arial" w:hAnsi="Arial" w:cs="Arial"/>
          <w:color w:val="000000" w:themeColor="text1"/>
        </w:rPr>
        <w:t>ie</w:t>
      </w:r>
      <w:proofErr w:type="spellEnd"/>
      <w:r w:rsidRPr="5852C152">
        <w:rPr>
          <w:rFonts w:ascii="Arial" w:eastAsia="Arial" w:hAnsi="Arial" w:cs="Arial"/>
          <w:color w:val="000000" w:themeColor="text1"/>
        </w:rPr>
        <w:t xml:space="preserve"> complete form, remove it from book and file securely). Carried forward in Russ’s absence.</w:t>
      </w:r>
    </w:p>
    <w:p w14:paraId="3799DFA3" w14:textId="77777777" w:rsidR="00127425" w:rsidRDefault="00127425" w:rsidP="5852C152">
      <w:pPr>
        <w:spacing w:after="0" w:line="240" w:lineRule="auto"/>
        <w:rPr>
          <w:rFonts w:ascii="Arial" w:eastAsia="Arial" w:hAnsi="Arial" w:cs="Arial"/>
          <w:color w:val="000000" w:themeColor="text1"/>
        </w:rPr>
      </w:pPr>
    </w:p>
    <w:p w14:paraId="439E880F" w14:textId="6EDF8BE9" w:rsidR="5852C152" w:rsidRDefault="00127425" w:rsidP="5852C152">
      <w:pPr>
        <w:spacing w:after="0" w:line="240" w:lineRule="auto"/>
        <w:rPr>
          <w:rFonts w:ascii="Arial" w:eastAsia="Arial" w:hAnsi="Arial" w:cs="Arial"/>
          <w:color w:val="000000" w:themeColor="text1"/>
        </w:rPr>
      </w:pPr>
      <w:r>
        <w:rPr>
          <w:rFonts w:ascii="Arial" w:eastAsia="Arial" w:hAnsi="Arial" w:cs="Arial"/>
          <w:color w:val="000000" w:themeColor="text1"/>
        </w:rPr>
        <w:t>The r</w:t>
      </w:r>
      <w:r w:rsidR="5852C152" w:rsidRPr="5852C152">
        <w:rPr>
          <w:rFonts w:ascii="Arial" w:eastAsia="Arial" w:hAnsi="Arial" w:cs="Arial"/>
          <w:color w:val="000000" w:themeColor="text1"/>
        </w:rPr>
        <w:t xml:space="preserve">amp down the side needs pressure washing as it is getting </w:t>
      </w:r>
      <w:proofErr w:type="spellStart"/>
      <w:r w:rsidR="5852C152" w:rsidRPr="5852C152">
        <w:rPr>
          <w:rFonts w:ascii="Arial" w:eastAsia="Arial" w:hAnsi="Arial" w:cs="Arial"/>
          <w:color w:val="000000" w:themeColor="text1"/>
        </w:rPr>
        <w:t>slippy</w:t>
      </w:r>
      <w:proofErr w:type="spellEnd"/>
      <w:r w:rsidR="5852C152" w:rsidRPr="5852C152">
        <w:rPr>
          <w:rFonts w:ascii="Arial" w:eastAsia="Arial" w:hAnsi="Arial" w:cs="Arial"/>
          <w:color w:val="000000" w:themeColor="text1"/>
        </w:rPr>
        <w:t xml:space="preserve"> </w:t>
      </w:r>
      <w:r w:rsidR="00CB36F7">
        <w:rPr>
          <w:rFonts w:ascii="Arial" w:eastAsia="Arial" w:hAnsi="Arial" w:cs="Arial"/>
          <w:color w:val="000000" w:themeColor="text1"/>
        </w:rPr>
        <w:t>– this will require action, possibly from one of the helpers/</w:t>
      </w:r>
      <w:r w:rsidR="5852C152" w:rsidRPr="5852C152">
        <w:rPr>
          <w:rFonts w:ascii="Arial" w:eastAsia="Arial" w:hAnsi="Arial" w:cs="Arial"/>
          <w:color w:val="000000" w:themeColor="text1"/>
        </w:rPr>
        <w:t>parents.</w:t>
      </w:r>
    </w:p>
    <w:p w14:paraId="114F7612" w14:textId="30715759" w:rsidR="00AF7382" w:rsidRDefault="00AF7382" w:rsidP="000D7E63">
      <w:pPr>
        <w:spacing w:after="0" w:line="240" w:lineRule="auto"/>
        <w:rPr>
          <w:rFonts w:ascii="Arial" w:eastAsia="Arial" w:hAnsi="Arial" w:cs="Arial"/>
          <w:color w:val="000000" w:themeColor="text1"/>
        </w:rPr>
      </w:pPr>
    </w:p>
    <w:p w14:paraId="0730BDC3" w14:textId="19F80A50" w:rsidR="00AF7382" w:rsidRPr="0026291E" w:rsidRDefault="00AF7382" w:rsidP="000D7E63">
      <w:pPr>
        <w:spacing w:after="0" w:line="240" w:lineRule="auto"/>
        <w:rPr>
          <w:rFonts w:ascii="Arial" w:eastAsia="Arial" w:hAnsi="Arial" w:cs="Arial"/>
          <w:b/>
          <w:bCs/>
          <w:color w:val="000000" w:themeColor="text1"/>
        </w:rPr>
      </w:pPr>
      <w:r w:rsidRPr="5852C152">
        <w:rPr>
          <w:rFonts w:ascii="Arial" w:eastAsia="Arial" w:hAnsi="Arial" w:cs="Arial"/>
          <w:b/>
          <w:bCs/>
          <w:color w:val="000000" w:themeColor="text1"/>
        </w:rPr>
        <w:t>AOB</w:t>
      </w:r>
    </w:p>
    <w:p w14:paraId="0FB1F70D" w14:textId="2682E063" w:rsidR="5852C152" w:rsidRDefault="5852C152" w:rsidP="5852C152">
      <w:pPr>
        <w:spacing w:after="0" w:line="240" w:lineRule="auto"/>
        <w:rPr>
          <w:rFonts w:ascii="Arial" w:eastAsia="Arial" w:hAnsi="Arial" w:cs="Arial"/>
          <w:b/>
          <w:bCs/>
          <w:color w:val="000000" w:themeColor="text1"/>
        </w:rPr>
      </w:pPr>
    </w:p>
    <w:p w14:paraId="39D8B386" w14:textId="14CD4CBA"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 xml:space="preserve">Help needed in promoting the River Cruise. The meeting agreed to open it to other groups </w:t>
      </w:r>
      <w:proofErr w:type="spellStart"/>
      <w:r w:rsidRPr="5852C152">
        <w:rPr>
          <w:rFonts w:ascii="Arial" w:eastAsia="Arial" w:hAnsi="Arial" w:cs="Arial"/>
          <w:color w:val="000000" w:themeColor="text1"/>
        </w:rPr>
        <w:t>eg</w:t>
      </w:r>
      <w:proofErr w:type="spellEnd"/>
      <w:r w:rsidRPr="5852C152">
        <w:rPr>
          <w:rFonts w:ascii="Arial" w:eastAsia="Arial" w:hAnsi="Arial" w:cs="Arial"/>
          <w:color w:val="000000" w:themeColor="text1"/>
        </w:rPr>
        <w:t xml:space="preserve"> land</w:t>
      </w:r>
      <w:r w:rsidR="00CB36F7">
        <w:rPr>
          <w:rFonts w:ascii="Arial" w:eastAsia="Arial" w:hAnsi="Arial" w:cs="Arial"/>
          <w:color w:val="000000" w:themeColor="text1"/>
        </w:rPr>
        <w:t>-</w:t>
      </w:r>
      <w:r w:rsidRPr="5852C152">
        <w:rPr>
          <w:rFonts w:ascii="Arial" w:eastAsia="Arial" w:hAnsi="Arial" w:cs="Arial"/>
          <w:color w:val="000000" w:themeColor="text1"/>
        </w:rPr>
        <w:t xml:space="preserve">based scout and guide groups, other youth organisations, our hirers. </w:t>
      </w:r>
      <w:r w:rsidR="00CB36F7">
        <w:rPr>
          <w:rFonts w:ascii="Arial" w:eastAsia="Arial" w:hAnsi="Arial" w:cs="Arial"/>
          <w:color w:val="000000" w:themeColor="text1"/>
        </w:rPr>
        <w:t xml:space="preserve">Action </w:t>
      </w:r>
      <w:r w:rsidRPr="5852C152">
        <w:rPr>
          <w:rFonts w:ascii="Arial" w:eastAsia="Arial" w:hAnsi="Arial" w:cs="Arial"/>
          <w:color w:val="000000" w:themeColor="text1"/>
        </w:rPr>
        <w:t xml:space="preserve">All </w:t>
      </w:r>
      <w:r w:rsidR="00CB36F7">
        <w:rPr>
          <w:rFonts w:ascii="Arial" w:eastAsia="Arial" w:hAnsi="Arial" w:cs="Arial"/>
          <w:color w:val="000000" w:themeColor="text1"/>
        </w:rPr>
        <w:t>T</w:t>
      </w:r>
      <w:r w:rsidRPr="5852C152">
        <w:rPr>
          <w:rFonts w:ascii="Arial" w:eastAsia="Arial" w:hAnsi="Arial" w:cs="Arial"/>
          <w:color w:val="000000" w:themeColor="text1"/>
        </w:rPr>
        <w:t xml:space="preserve">rustees </w:t>
      </w:r>
      <w:r w:rsidR="00CB36F7">
        <w:rPr>
          <w:rFonts w:ascii="Arial" w:eastAsia="Arial" w:hAnsi="Arial" w:cs="Arial"/>
          <w:color w:val="000000" w:themeColor="text1"/>
        </w:rPr>
        <w:t xml:space="preserve">and Section Leaders </w:t>
      </w:r>
      <w:r w:rsidRPr="5852C152">
        <w:rPr>
          <w:rFonts w:ascii="Arial" w:eastAsia="Arial" w:hAnsi="Arial" w:cs="Arial"/>
          <w:color w:val="000000" w:themeColor="text1"/>
        </w:rPr>
        <w:t>are encouraged to send the link out</w:t>
      </w:r>
      <w:r w:rsidR="009C34B9">
        <w:rPr>
          <w:rFonts w:ascii="Arial" w:eastAsia="Arial" w:hAnsi="Arial" w:cs="Arial"/>
          <w:color w:val="000000" w:themeColor="text1"/>
        </w:rPr>
        <w:t xml:space="preserve"> to their contacts and groups</w:t>
      </w:r>
      <w:r w:rsidRPr="5852C152">
        <w:rPr>
          <w:rFonts w:ascii="Arial" w:eastAsia="Arial" w:hAnsi="Arial" w:cs="Arial"/>
          <w:color w:val="000000" w:themeColor="text1"/>
        </w:rPr>
        <w:t>.</w:t>
      </w:r>
    </w:p>
    <w:p w14:paraId="10C277E6" w14:textId="2B1E9D8E" w:rsidR="00CB36F7" w:rsidRDefault="009C34B9" w:rsidP="5852C152">
      <w:pPr>
        <w:spacing w:after="0" w:line="240" w:lineRule="auto"/>
        <w:rPr>
          <w:rFonts w:ascii="Arial" w:eastAsia="Arial" w:hAnsi="Arial" w:cs="Arial"/>
          <w:b/>
          <w:bCs/>
          <w:color w:val="000000" w:themeColor="text1"/>
        </w:rPr>
      </w:pPr>
      <w:hyperlink r:id="rId8" w:history="1">
        <w:r w:rsidRPr="00862AF1">
          <w:rPr>
            <w:rStyle w:val="Hyperlink"/>
            <w:rFonts w:ascii="Arial" w:eastAsia="Arial" w:hAnsi="Arial" w:cs="Arial"/>
            <w:b/>
            <w:bCs/>
          </w:rPr>
          <w:t>https://www.eventbrite.com/e/leander-evening-river-cruise-tickets-321028854947</w:t>
        </w:r>
      </w:hyperlink>
    </w:p>
    <w:p w14:paraId="29227245" w14:textId="77777777" w:rsidR="009C34B9" w:rsidRDefault="009C34B9" w:rsidP="5852C152">
      <w:pPr>
        <w:spacing w:after="0" w:line="240" w:lineRule="auto"/>
        <w:rPr>
          <w:rFonts w:ascii="Arial" w:eastAsia="Arial" w:hAnsi="Arial" w:cs="Arial"/>
          <w:b/>
          <w:bCs/>
          <w:color w:val="000000" w:themeColor="text1"/>
        </w:rPr>
      </w:pPr>
    </w:p>
    <w:p w14:paraId="0C40228F" w14:textId="11D67890"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Robin is planning replacement and re-laying of the buoy. He and Alex will sort tech spec.</w:t>
      </w:r>
    </w:p>
    <w:p w14:paraId="7A95EE32" w14:textId="77777777" w:rsidR="00A35462" w:rsidRDefault="00A35462" w:rsidP="5852C152">
      <w:pPr>
        <w:spacing w:after="0" w:line="240" w:lineRule="auto"/>
        <w:rPr>
          <w:rFonts w:ascii="Arial" w:eastAsia="Arial" w:hAnsi="Arial" w:cs="Arial"/>
          <w:color w:val="000000" w:themeColor="text1"/>
        </w:rPr>
      </w:pPr>
    </w:p>
    <w:p w14:paraId="21BE8B7B" w14:textId="020E5315" w:rsidR="5852C152" w:rsidRDefault="5852C152" w:rsidP="5852C152">
      <w:pPr>
        <w:spacing w:after="0" w:line="240" w:lineRule="auto"/>
        <w:rPr>
          <w:rFonts w:ascii="Arial" w:eastAsia="Arial" w:hAnsi="Arial" w:cs="Arial"/>
          <w:color w:val="000000" w:themeColor="text1"/>
        </w:rPr>
      </w:pPr>
      <w:r w:rsidRPr="5852C152">
        <w:rPr>
          <w:rFonts w:ascii="Arial" w:eastAsia="Arial" w:hAnsi="Arial" w:cs="Arial"/>
          <w:color w:val="000000" w:themeColor="text1"/>
        </w:rPr>
        <w:t>Thanks to Nigel for repairing the storage cupboard door and hinges, and thanks to Alex for constant maintenance and various small jobs.</w:t>
      </w:r>
    </w:p>
    <w:p w14:paraId="730C22A6" w14:textId="603BEDE1" w:rsidR="00A36668" w:rsidRDefault="00A36668" w:rsidP="000D7E63">
      <w:pPr>
        <w:spacing w:after="0" w:line="240" w:lineRule="auto"/>
        <w:rPr>
          <w:rFonts w:ascii="Arial" w:eastAsia="Arial" w:hAnsi="Arial" w:cs="Arial"/>
          <w:b/>
          <w:bCs/>
          <w:color w:val="000000" w:themeColor="text1"/>
        </w:rPr>
      </w:pPr>
    </w:p>
    <w:p w14:paraId="7621A781" w14:textId="45E131E5" w:rsidR="0026291E" w:rsidRPr="00F272E4" w:rsidRDefault="0026291E" w:rsidP="000D7E63">
      <w:pPr>
        <w:spacing w:after="0" w:line="240" w:lineRule="auto"/>
        <w:rPr>
          <w:rFonts w:ascii="Arial" w:eastAsia="Arial" w:hAnsi="Arial" w:cs="Arial"/>
          <w:b/>
          <w:bCs/>
          <w:color w:val="000000" w:themeColor="text1"/>
        </w:rPr>
      </w:pPr>
      <w:r w:rsidRPr="5852C152">
        <w:rPr>
          <w:rFonts w:ascii="Arial" w:eastAsia="Arial" w:hAnsi="Arial" w:cs="Arial"/>
          <w:b/>
          <w:bCs/>
          <w:color w:val="000000" w:themeColor="text1"/>
        </w:rPr>
        <w:t>Dates of future meetings</w:t>
      </w:r>
    </w:p>
    <w:p w14:paraId="3DAA5E18" w14:textId="6D4202B4" w:rsidR="004E13DE" w:rsidRPr="001232ED" w:rsidRDefault="001232ED" w:rsidP="000D7E63">
      <w:pPr>
        <w:pStyle w:val="ListParagraph"/>
        <w:numPr>
          <w:ilvl w:val="0"/>
          <w:numId w:val="4"/>
        </w:numPr>
        <w:spacing w:after="0" w:line="240" w:lineRule="auto"/>
        <w:rPr>
          <w:rFonts w:ascii="Arial" w:eastAsia="Arial" w:hAnsi="Arial" w:cs="Arial"/>
          <w:color w:val="000000" w:themeColor="text1"/>
        </w:rPr>
      </w:pPr>
      <w:r>
        <w:rPr>
          <w:rFonts w:ascii="Arial" w:eastAsia="Arial" w:hAnsi="Arial" w:cs="Arial"/>
          <w:color w:val="000000" w:themeColor="text1"/>
        </w:rPr>
        <w:t xml:space="preserve">4 </w:t>
      </w:r>
      <w:r w:rsidR="001EC95A" w:rsidRPr="001232ED">
        <w:rPr>
          <w:rFonts w:ascii="Arial" w:eastAsia="Arial" w:hAnsi="Arial" w:cs="Arial"/>
          <w:color w:val="000000" w:themeColor="text1"/>
        </w:rPr>
        <w:t>July</w:t>
      </w:r>
    </w:p>
    <w:p w14:paraId="288395B1" w14:textId="1841939E" w:rsidR="004E13DE" w:rsidRPr="001232ED" w:rsidRDefault="001EC95A" w:rsidP="000D7E63">
      <w:pPr>
        <w:pStyle w:val="ListParagraph"/>
        <w:numPr>
          <w:ilvl w:val="0"/>
          <w:numId w:val="4"/>
        </w:numPr>
        <w:spacing w:after="0" w:line="240" w:lineRule="auto"/>
        <w:rPr>
          <w:rFonts w:ascii="Arial" w:hAnsi="Arial" w:cs="Arial"/>
          <w:color w:val="000000" w:themeColor="text1"/>
        </w:rPr>
      </w:pPr>
      <w:r w:rsidRPr="001232ED">
        <w:rPr>
          <w:rFonts w:ascii="Arial" w:eastAsia="Arial" w:hAnsi="Arial" w:cs="Arial"/>
          <w:color w:val="000000" w:themeColor="text1"/>
        </w:rPr>
        <w:t xml:space="preserve">AGM tbc </w:t>
      </w:r>
    </w:p>
    <w:p w14:paraId="6F13BDB5" w14:textId="26C8DF54" w:rsidR="004E13DE" w:rsidRPr="001232ED" w:rsidRDefault="001EC95A" w:rsidP="000D7E63">
      <w:pPr>
        <w:pStyle w:val="ListParagraph"/>
        <w:numPr>
          <w:ilvl w:val="0"/>
          <w:numId w:val="4"/>
        </w:numPr>
        <w:spacing w:after="0" w:line="240" w:lineRule="auto"/>
        <w:rPr>
          <w:rFonts w:ascii="Arial" w:hAnsi="Arial" w:cs="Arial"/>
          <w:color w:val="000000" w:themeColor="text1"/>
        </w:rPr>
      </w:pPr>
      <w:r w:rsidRPr="001232ED">
        <w:rPr>
          <w:rFonts w:ascii="Arial" w:eastAsia="Arial" w:hAnsi="Arial" w:cs="Arial"/>
          <w:color w:val="000000" w:themeColor="text1"/>
        </w:rPr>
        <w:t xml:space="preserve">19 Sept </w:t>
      </w:r>
    </w:p>
    <w:p w14:paraId="69B1CE99" w14:textId="5B127B5E" w:rsidR="00900B1C" w:rsidRPr="001232ED" w:rsidRDefault="001EC95A" w:rsidP="000D7E63">
      <w:pPr>
        <w:pStyle w:val="ListParagraph"/>
        <w:numPr>
          <w:ilvl w:val="0"/>
          <w:numId w:val="4"/>
        </w:numPr>
        <w:spacing w:after="0" w:line="240" w:lineRule="auto"/>
        <w:rPr>
          <w:rFonts w:ascii="Arial" w:hAnsi="Arial" w:cs="Arial"/>
          <w:color w:val="000000" w:themeColor="text1"/>
        </w:rPr>
      </w:pPr>
      <w:r w:rsidRPr="001232ED">
        <w:rPr>
          <w:rFonts w:ascii="Arial" w:eastAsia="Arial" w:hAnsi="Arial" w:cs="Arial"/>
          <w:color w:val="000000" w:themeColor="text1"/>
        </w:rPr>
        <w:t>14 Nov</w:t>
      </w:r>
    </w:p>
    <w:p w14:paraId="5E5787A5" w14:textId="29586446" w:rsidR="00900B1C" w:rsidRPr="001232ED" w:rsidRDefault="00900B1C" w:rsidP="000D7E63">
      <w:pPr>
        <w:spacing w:after="0" w:line="240" w:lineRule="auto"/>
        <w:rPr>
          <w:rFonts w:ascii="Arial" w:eastAsia="Arial" w:hAnsi="Arial" w:cs="Arial"/>
        </w:rPr>
      </w:pPr>
    </w:p>
    <w:sectPr w:rsidR="00900B1C" w:rsidRPr="001232ED" w:rsidSect="0026291E">
      <w:pgSz w:w="11906" w:h="16838"/>
      <w:pgMar w:top="144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54A1D"/>
    <w:multiLevelType w:val="multilevel"/>
    <w:tmpl w:val="E882424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1" w15:restartNumberingAfterBreak="0">
    <w:nsid w:val="29EE5BAB"/>
    <w:multiLevelType w:val="hybridMultilevel"/>
    <w:tmpl w:val="0762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F4CB8"/>
    <w:multiLevelType w:val="hybridMultilevel"/>
    <w:tmpl w:val="D472A0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AA65102"/>
    <w:multiLevelType w:val="hybridMultilevel"/>
    <w:tmpl w:val="7A767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5B47B67"/>
    <w:multiLevelType w:val="multilevel"/>
    <w:tmpl w:val="D16A6C44"/>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2026517969">
    <w:abstractNumId w:val="0"/>
  </w:num>
  <w:num w:numId="2" w16cid:durableId="549852761">
    <w:abstractNumId w:val="2"/>
  </w:num>
  <w:num w:numId="3" w16cid:durableId="1421100398">
    <w:abstractNumId w:val="4"/>
  </w:num>
  <w:num w:numId="4" w16cid:durableId="1948195732">
    <w:abstractNumId w:val="1"/>
  </w:num>
  <w:num w:numId="5" w16cid:durableId="1361972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2D306F"/>
    <w:rsid w:val="000D7E63"/>
    <w:rsid w:val="00121641"/>
    <w:rsid w:val="001232ED"/>
    <w:rsid w:val="00127425"/>
    <w:rsid w:val="0014429C"/>
    <w:rsid w:val="00182713"/>
    <w:rsid w:val="00197251"/>
    <w:rsid w:val="001E0427"/>
    <w:rsid w:val="001EC95A"/>
    <w:rsid w:val="00225223"/>
    <w:rsid w:val="0026291E"/>
    <w:rsid w:val="00284269"/>
    <w:rsid w:val="002B44F5"/>
    <w:rsid w:val="002B5AE0"/>
    <w:rsid w:val="002D1951"/>
    <w:rsid w:val="0030712D"/>
    <w:rsid w:val="00324E36"/>
    <w:rsid w:val="00330FCE"/>
    <w:rsid w:val="0033540E"/>
    <w:rsid w:val="003B6DCC"/>
    <w:rsid w:val="003C5FC4"/>
    <w:rsid w:val="00413F4C"/>
    <w:rsid w:val="004A2D33"/>
    <w:rsid w:val="004D2320"/>
    <w:rsid w:val="004E13DE"/>
    <w:rsid w:val="0059112E"/>
    <w:rsid w:val="005A1C3B"/>
    <w:rsid w:val="005C2CE2"/>
    <w:rsid w:val="005D6752"/>
    <w:rsid w:val="00656643"/>
    <w:rsid w:val="00681DAA"/>
    <w:rsid w:val="006D3A93"/>
    <w:rsid w:val="0070098C"/>
    <w:rsid w:val="007C1597"/>
    <w:rsid w:val="007C2392"/>
    <w:rsid w:val="007E7B62"/>
    <w:rsid w:val="00837B11"/>
    <w:rsid w:val="008507C0"/>
    <w:rsid w:val="00866FCF"/>
    <w:rsid w:val="00876B60"/>
    <w:rsid w:val="0088332A"/>
    <w:rsid w:val="008955B1"/>
    <w:rsid w:val="008A233E"/>
    <w:rsid w:val="008C63EB"/>
    <w:rsid w:val="008E3C5B"/>
    <w:rsid w:val="00900B1C"/>
    <w:rsid w:val="00913FCD"/>
    <w:rsid w:val="0092147B"/>
    <w:rsid w:val="0094441B"/>
    <w:rsid w:val="00946B5E"/>
    <w:rsid w:val="00956784"/>
    <w:rsid w:val="00957BA4"/>
    <w:rsid w:val="009C1382"/>
    <w:rsid w:val="009C34B9"/>
    <w:rsid w:val="009C5DF4"/>
    <w:rsid w:val="00A35462"/>
    <w:rsid w:val="00A36668"/>
    <w:rsid w:val="00A407E2"/>
    <w:rsid w:val="00A41858"/>
    <w:rsid w:val="00AF7382"/>
    <w:rsid w:val="00B07DDD"/>
    <w:rsid w:val="00B212F1"/>
    <w:rsid w:val="00B70DD5"/>
    <w:rsid w:val="00BF3BC8"/>
    <w:rsid w:val="00CB36F7"/>
    <w:rsid w:val="00D41047"/>
    <w:rsid w:val="00D63F0F"/>
    <w:rsid w:val="00DB70C2"/>
    <w:rsid w:val="00EE5FEE"/>
    <w:rsid w:val="00F272E4"/>
    <w:rsid w:val="01319B5A"/>
    <w:rsid w:val="01DC123B"/>
    <w:rsid w:val="01FABEAB"/>
    <w:rsid w:val="0343C1DD"/>
    <w:rsid w:val="04CDA198"/>
    <w:rsid w:val="04FA8AA0"/>
    <w:rsid w:val="05C3EA5F"/>
    <w:rsid w:val="0805425A"/>
    <w:rsid w:val="08173300"/>
    <w:rsid w:val="08322B62"/>
    <w:rsid w:val="0B318818"/>
    <w:rsid w:val="0B3CE31C"/>
    <w:rsid w:val="0C55A191"/>
    <w:rsid w:val="0CCC1EF1"/>
    <w:rsid w:val="0EF00C30"/>
    <w:rsid w:val="0F5CEBCD"/>
    <w:rsid w:val="0FC1313C"/>
    <w:rsid w:val="110DE781"/>
    <w:rsid w:val="124A2842"/>
    <w:rsid w:val="14874D6C"/>
    <w:rsid w:val="155F4DB4"/>
    <w:rsid w:val="15EB4900"/>
    <w:rsid w:val="1B5AF46C"/>
    <w:rsid w:val="1C513D33"/>
    <w:rsid w:val="1C7936F4"/>
    <w:rsid w:val="1F034635"/>
    <w:rsid w:val="1F6B4A4A"/>
    <w:rsid w:val="1F7732E4"/>
    <w:rsid w:val="1F902870"/>
    <w:rsid w:val="21A804DC"/>
    <w:rsid w:val="21F75B66"/>
    <w:rsid w:val="229187FC"/>
    <w:rsid w:val="22A2EB0C"/>
    <w:rsid w:val="22E87878"/>
    <w:rsid w:val="248448D9"/>
    <w:rsid w:val="2764F91F"/>
    <w:rsid w:val="2940FB12"/>
    <w:rsid w:val="2A58D1E2"/>
    <w:rsid w:val="2C789BD4"/>
    <w:rsid w:val="2EB84AC3"/>
    <w:rsid w:val="311D3E75"/>
    <w:rsid w:val="3237E264"/>
    <w:rsid w:val="32CE7792"/>
    <w:rsid w:val="33B8BA63"/>
    <w:rsid w:val="344B69AD"/>
    <w:rsid w:val="36D732C8"/>
    <w:rsid w:val="378E6573"/>
    <w:rsid w:val="3AC60635"/>
    <w:rsid w:val="3CBC4905"/>
    <w:rsid w:val="40722C74"/>
    <w:rsid w:val="40A0FAF6"/>
    <w:rsid w:val="415E01E1"/>
    <w:rsid w:val="452C753A"/>
    <w:rsid w:val="486415FC"/>
    <w:rsid w:val="4A2EB4DF"/>
    <w:rsid w:val="4B0CA931"/>
    <w:rsid w:val="4C2A5F61"/>
    <w:rsid w:val="4D7F7DFE"/>
    <w:rsid w:val="502D306F"/>
    <w:rsid w:val="51807E7F"/>
    <w:rsid w:val="52307973"/>
    <w:rsid w:val="52CCF856"/>
    <w:rsid w:val="549F6E3A"/>
    <w:rsid w:val="5539237A"/>
    <w:rsid w:val="56D4F3DB"/>
    <w:rsid w:val="56DE6965"/>
    <w:rsid w:val="56EE1C38"/>
    <w:rsid w:val="570B3511"/>
    <w:rsid w:val="57266044"/>
    <w:rsid w:val="5852C152"/>
    <w:rsid w:val="587A39C6"/>
    <w:rsid w:val="5A42D5D3"/>
    <w:rsid w:val="5A4CC62F"/>
    <w:rsid w:val="5A514E66"/>
    <w:rsid w:val="5BC5B0A8"/>
    <w:rsid w:val="5BE0A90A"/>
    <w:rsid w:val="5BE89690"/>
    <w:rsid w:val="5C2AB5D6"/>
    <w:rsid w:val="5D70A646"/>
    <w:rsid w:val="5DBC3A3B"/>
    <w:rsid w:val="5E416DDC"/>
    <w:rsid w:val="5E46660A"/>
    <w:rsid w:val="60B41A2D"/>
    <w:rsid w:val="63B376E3"/>
    <w:rsid w:val="63EBBAEF"/>
    <w:rsid w:val="643A5A39"/>
    <w:rsid w:val="6A2CF83A"/>
    <w:rsid w:val="6B1A9EA7"/>
    <w:rsid w:val="6CB66F08"/>
    <w:rsid w:val="6D6498FC"/>
    <w:rsid w:val="6D8CA8E8"/>
    <w:rsid w:val="6EFE1710"/>
    <w:rsid w:val="6F00695D"/>
    <w:rsid w:val="7070CFD3"/>
    <w:rsid w:val="73D18833"/>
    <w:rsid w:val="743755A6"/>
    <w:rsid w:val="74DA7679"/>
    <w:rsid w:val="765D514E"/>
    <w:rsid w:val="767646DA"/>
    <w:rsid w:val="76803736"/>
    <w:rsid w:val="76995F93"/>
    <w:rsid w:val="77ED3915"/>
    <w:rsid w:val="78D08AC2"/>
    <w:rsid w:val="7907DD04"/>
    <w:rsid w:val="7B24D9D7"/>
    <w:rsid w:val="7DF9FA97"/>
    <w:rsid w:val="7E6E7FB9"/>
    <w:rsid w:val="7ED1FADF"/>
    <w:rsid w:val="7F278364"/>
    <w:rsid w:val="7FF84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306F"/>
  <w15:chartTrackingRefBased/>
  <w15:docId w15:val="{DE408BB5-7B09-4242-BDDB-9860B51D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2D19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34B9"/>
    <w:rPr>
      <w:color w:val="0563C1" w:themeColor="hyperlink"/>
      <w:u w:val="single"/>
    </w:rPr>
  </w:style>
  <w:style w:type="character" w:styleId="UnresolvedMention">
    <w:name w:val="Unresolved Mention"/>
    <w:basedOn w:val="DefaultParagraphFont"/>
    <w:uiPriority w:val="99"/>
    <w:semiHidden/>
    <w:unhideWhenUsed/>
    <w:rsid w:val="009C3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88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m/e/leander-evening-river-cruise-tickets-32102885494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20/10/relationships/intelligence" Target="intelligence2.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F4F60AE29AD242866006656FD7667D" ma:contentTypeVersion="11" ma:contentTypeDescription="Create a new document." ma:contentTypeScope="" ma:versionID="e0e4acf953461e0fa625b8bbedd03dee">
  <xsd:schema xmlns:xsd="http://www.w3.org/2001/XMLSchema" xmlns:xs="http://www.w3.org/2001/XMLSchema" xmlns:p="http://schemas.microsoft.com/office/2006/metadata/properties" xmlns:ns2="692f23e6-91b3-4be9-b895-e2e03f247c7e" xmlns:ns3="fe788e5d-fd33-42ac-aaed-8648633b68e2" targetNamespace="http://schemas.microsoft.com/office/2006/metadata/properties" ma:root="true" ma:fieldsID="71e9595b024fdc70560dd072654c4538" ns2:_="" ns3:_="">
    <xsd:import namespace="692f23e6-91b3-4be9-b895-e2e03f247c7e"/>
    <xsd:import namespace="fe788e5d-fd33-42ac-aaed-8648633b68e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f23e6-91b3-4be9-b895-e2e03f247c7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788e5d-fd33-42ac-aaed-8648633b68e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EFB332-77AB-4682-B6DE-9363E1CFCDB2}">
  <ds:schemaRefs>
    <ds:schemaRef ds:uri="http://schemas.microsoft.com/sharepoint/v3/contenttype/forms"/>
  </ds:schemaRefs>
</ds:datastoreItem>
</file>

<file path=customXml/itemProps2.xml><?xml version="1.0" encoding="utf-8"?>
<ds:datastoreItem xmlns:ds="http://schemas.openxmlformats.org/officeDocument/2006/customXml" ds:itemID="{6F5538E7-544A-4112-B6A3-A832DF2FAC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CB870B-47EC-465A-8C6C-99EF95906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f23e6-91b3-4be9-b895-e2e03f247c7e"/>
    <ds:schemaRef ds:uri="fe788e5d-fd33-42ac-aaed-8648633b68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5434</Characters>
  <Application>Microsoft Office Word</Application>
  <DocSecurity>0</DocSecurity>
  <Lines>45</Lines>
  <Paragraphs>12</Paragraphs>
  <ScaleCrop>false</ScaleCrop>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D'Souza</dc:creator>
  <cp:keywords/>
  <dc:description/>
  <cp:lastModifiedBy>Andrew Jackson</cp:lastModifiedBy>
  <cp:revision>28</cp:revision>
  <dcterms:created xsi:type="dcterms:W3CDTF">2022-03-11T14:37:00Z</dcterms:created>
  <dcterms:modified xsi:type="dcterms:W3CDTF">2022-05-19T05:05:00Z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0x0101002DF4F60AE29AD242866006656FD7667D</vt:lpwstr>
  </property>
</Properties>
</file>